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F659AE" w:rsidRPr="00260767" w:rsidTr="007D46EE">
        <w:tc>
          <w:tcPr>
            <w:tcW w:w="1724" w:type="pct"/>
            <w:shd w:val="clear" w:color="auto" w:fill="auto"/>
            <w:vAlign w:val="center"/>
          </w:tcPr>
          <w:p w:rsidR="00F659AE" w:rsidRDefault="00F659AE" w:rsidP="007D46EE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1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F659AE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F659AE" w:rsidRDefault="00F659AE" w:rsidP="000E5FED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 </w:t>
            </w:r>
            <w:r w:rsidR="000E5FED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الأشكال الرباعية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</w:p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F659AE" w:rsidRPr="00260767" w:rsidRDefault="00F659AE" w:rsidP="00F659AE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p w:rsidR="00F659AE" w:rsidRPr="00AA2A78" w:rsidRDefault="00F659AE" w:rsidP="00F659AE">
      <w:pPr>
        <w:rPr>
          <w:rFonts w:cs="Traditional Arabic"/>
          <w:bCs/>
          <w:sz w:val="28"/>
          <w:szCs w:val="28"/>
          <w:rtl/>
        </w:rPr>
      </w:pPr>
    </w:p>
    <w:p w:rsidR="00052C4F" w:rsidRPr="003C41B3" w:rsidRDefault="006906B1" w:rsidP="00052C4F">
      <w:pPr>
        <w:rPr>
          <w:rFonts w:ascii="Tahoma" w:hAnsi="Tahoma" w:cs="Tahoma"/>
          <w:sz w:val="36"/>
          <w:szCs w:val="36"/>
          <w:rtl/>
        </w:rPr>
      </w:pPr>
      <w:r>
        <w:rPr>
          <w:b/>
          <w:bCs/>
          <w:noProof/>
          <w:sz w:val="28"/>
          <w:szCs w:val="28"/>
          <w:rtl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66" type="#_x0000_t7" style="position:absolute;left:0;text-align:left;margin-left:16.65pt;margin-top:4.25pt;width:85.6pt;height:28.5pt;flip:y;z-index:251662336" strokecolor="#0070c0" strokeweight="1.5pt"/>
        </w:pict>
      </w:r>
      <w:r w:rsidR="00F659AE" w:rsidRPr="006906B1">
        <w:rPr>
          <w:rFonts w:cs="Traditional Arabic" w:hint="cs"/>
          <w:bCs/>
          <w:sz w:val="28"/>
          <w:szCs w:val="28"/>
          <w:u w:val="single"/>
          <w:rtl/>
        </w:rPr>
        <w:t xml:space="preserve">السؤال </w:t>
      </w:r>
      <w:r w:rsidR="00F05D3B" w:rsidRPr="006906B1">
        <w:rPr>
          <w:rFonts w:cs="Traditional Arabic" w:hint="cs"/>
          <w:bCs/>
          <w:sz w:val="28"/>
          <w:szCs w:val="28"/>
          <w:u w:val="single"/>
          <w:rtl/>
        </w:rPr>
        <w:t>الأول</w:t>
      </w:r>
      <w:r w:rsidR="00F659AE" w:rsidRPr="00260767">
        <w:rPr>
          <w:rFonts w:cs="Traditional Arabic" w:hint="cs"/>
          <w:bCs/>
          <w:sz w:val="28"/>
          <w:szCs w:val="28"/>
          <w:rtl/>
        </w:rPr>
        <w:t xml:space="preserve"> :</w:t>
      </w:r>
      <w:r w:rsidR="00F659AE" w:rsidRPr="00052C4F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="00052C4F" w:rsidRPr="00052C4F">
        <w:rPr>
          <w:rFonts w:ascii="Traditional Arabic" w:hAnsi="Traditional Arabic" w:cs="Traditional Arabic"/>
          <w:b/>
          <w:bCs/>
          <w:sz w:val="28"/>
          <w:szCs w:val="28"/>
          <w:rtl/>
        </w:rPr>
        <w:t>صف الأضلاع المتطابقة في الشكل الرباعي، ثم اذكر أي</w:t>
      </w:r>
      <w:r w:rsidR="00052C4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052C4F" w:rsidRPr="00052C4F">
        <w:rPr>
          <w:rFonts w:ascii="Traditional Arabic" w:hAnsi="Traditional Arabic" w:cs="Traditional Arabic"/>
          <w:b/>
          <w:bCs/>
          <w:sz w:val="28"/>
          <w:szCs w:val="28"/>
          <w:rtl/>
        </w:rPr>
        <w:t>هذه الأضلاع تبدو متوازية أو متعامدة.</w:t>
      </w:r>
    </w:p>
    <w:p w:rsidR="00052C4F" w:rsidRDefault="00052C4F" w:rsidP="00F659AE">
      <w:pPr>
        <w:rPr>
          <w:b/>
          <w:bCs/>
          <w:sz w:val="28"/>
          <w:szCs w:val="28"/>
          <w:rtl/>
        </w:rPr>
      </w:pPr>
    </w:p>
    <w:p w:rsidR="00052C4F" w:rsidRDefault="006906B1" w:rsidP="00F659AE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الحل:</w:t>
      </w:r>
    </w:p>
    <w:p w:rsidR="00052C4F" w:rsidRDefault="00052C4F" w:rsidP="00F659AE">
      <w:pPr>
        <w:rPr>
          <w:b/>
          <w:bCs/>
          <w:sz w:val="28"/>
          <w:szCs w:val="28"/>
          <w:rtl/>
        </w:rPr>
      </w:pPr>
    </w:p>
    <w:p w:rsidR="00052C4F" w:rsidRDefault="00052C4F" w:rsidP="00F659AE">
      <w:pPr>
        <w:rPr>
          <w:rFonts w:hint="cs"/>
          <w:b/>
          <w:bCs/>
          <w:sz w:val="28"/>
          <w:szCs w:val="28"/>
          <w:rtl/>
        </w:rPr>
      </w:pPr>
    </w:p>
    <w:p w:rsidR="006906B1" w:rsidRDefault="006906B1" w:rsidP="00F659AE">
      <w:pPr>
        <w:rPr>
          <w:rFonts w:hint="cs"/>
          <w:b/>
          <w:bCs/>
          <w:sz w:val="28"/>
          <w:szCs w:val="28"/>
          <w:rtl/>
        </w:rPr>
      </w:pPr>
    </w:p>
    <w:p w:rsidR="006906B1" w:rsidRPr="00191EF5" w:rsidRDefault="006906B1" w:rsidP="00F659AE">
      <w:pPr>
        <w:rPr>
          <w:b/>
          <w:bCs/>
          <w:sz w:val="28"/>
          <w:szCs w:val="28"/>
        </w:rPr>
      </w:pPr>
      <w:r w:rsidRPr="006D7470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pict>
          <v:group id="_x0000_s1067" style="position:absolute;left:0;text-align:left;margin-left:16.65pt;margin-top:14.95pt;width:92.5pt;height:50.15pt;z-index:251663360" coordorigin="3120,9630" coordsize="5655,2940"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x0000_s1068" type="#_x0000_t8" style="position:absolute;left:4815;top:9630;width:2265;height:1470" strokecolor="#0070c0" strokeweight="1.5pt"/>
            <v:shape id="_x0000_s1069" type="#_x0000_t8" style="position:absolute;left:6510;top:9630;width:2265;height:1470;flip:y" strokecolor="#0070c0" strokeweight="1.5pt"/>
            <v:shape id="_x0000_s1070" type="#_x0000_t8" style="position:absolute;left:3120;top:9630;width:2265;height:1470;flip:y" strokecolor="#0070c0" strokeweight="1.5pt"/>
            <v:shape id="_x0000_s1071" type="#_x0000_t8" style="position:absolute;left:6510;top:11100;width:2265;height:1470" strokecolor="#0070c0" strokeweight="1.5pt"/>
            <v:shape id="_x0000_s1072" type="#_x0000_t8" style="position:absolute;left:4815;top:11100;width:2265;height:1470;flip:y" strokecolor="#0070c0" strokeweight="1.5pt"/>
            <v:shape id="_x0000_s1073" type="#_x0000_t8" style="position:absolute;left:3120;top:11100;width:2265;height:1470" strokecolor="#0070c0" strokeweight="1.5pt"/>
          </v:group>
        </w:pict>
      </w:r>
    </w:p>
    <w:p w:rsidR="00052C4F" w:rsidRPr="00052C4F" w:rsidRDefault="00191EF5" w:rsidP="00052C4F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6906B1">
        <w:rPr>
          <w:rFonts w:cs="Traditional Arabic" w:hint="cs"/>
          <w:bCs/>
          <w:szCs w:val="28"/>
          <w:u w:val="single"/>
          <w:rtl/>
        </w:rPr>
        <w:t>السؤال الثاني:</w:t>
      </w:r>
      <w:r w:rsidRPr="00191EF5">
        <w:rPr>
          <w:rFonts w:ascii="Traditional Arabic" w:hAnsi="Traditional Arabic" w:cs="Traditional Arabic"/>
          <w:bCs/>
          <w:sz w:val="20"/>
          <w:szCs w:val="22"/>
          <w:rtl/>
        </w:rPr>
        <w:t xml:space="preserve"> </w:t>
      </w:r>
      <w:r w:rsidR="00052C4F" w:rsidRPr="00052C4F">
        <w:rPr>
          <w:rFonts w:ascii="Traditional Arabic" w:hAnsi="Traditional Arabic" w:cs="Traditional Arabic"/>
          <w:b/>
          <w:bCs/>
          <w:sz w:val="28"/>
          <w:szCs w:val="28"/>
          <w:rtl/>
        </w:rPr>
        <w:t>التصميم أدناه مكون من اشكال رباعية متكررة. أوجد عدد</w:t>
      </w:r>
      <w:r w:rsidR="00052C4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052C4F" w:rsidRPr="00052C4F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الزوايا الحادة و الزوايا المنفرجة فيه. </w:t>
      </w:r>
    </w:p>
    <w:p w:rsidR="006906B1" w:rsidRDefault="006906B1" w:rsidP="00191EF5">
      <w:pPr>
        <w:rPr>
          <w:rFonts w:ascii="Traditional Arabic" w:hAnsi="Traditional Arabic" w:cs="Traditional Arabic"/>
          <w:bCs/>
          <w:sz w:val="28"/>
          <w:szCs w:val="28"/>
          <w:rtl/>
        </w:rPr>
      </w:pPr>
    </w:p>
    <w:p w:rsidR="006906B1" w:rsidRDefault="006906B1" w:rsidP="006906B1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الحل:</w:t>
      </w:r>
    </w:p>
    <w:p w:rsidR="00397CF2" w:rsidRDefault="00397CF2" w:rsidP="00191EF5">
      <w:pPr>
        <w:rPr>
          <w:rFonts w:ascii="Traditional Arabic" w:hAnsi="Traditional Arabic" w:cs="Traditional Arabic" w:hint="cs"/>
          <w:bCs/>
          <w:color w:val="FF0000"/>
          <w:sz w:val="28"/>
          <w:szCs w:val="28"/>
          <w:rtl/>
        </w:rPr>
      </w:pPr>
    </w:p>
    <w:p w:rsidR="006906B1" w:rsidRDefault="006906B1" w:rsidP="00191EF5">
      <w:pPr>
        <w:rPr>
          <w:rFonts w:ascii="Traditional Arabic" w:hAnsi="Traditional Arabic" w:cs="Traditional Arabic" w:hint="cs"/>
          <w:bCs/>
          <w:color w:val="FF0000"/>
          <w:sz w:val="28"/>
          <w:szCs w:val="28"/>
          <w:rtl/>
        </w:rPr>
      </w:pPr>
    </w:p>
    <w:p w:rsidR="006906B1" w:rsidRDefault="006906B1" w:rsidP="00191EF5">
      <w:pPr>
        <w:rPr>
          <w:rFonts w:ascii="Traditional Arabic" w:hAnsi="Traditional Arabic" w:cs="Traditional Arabic" w:hint="cs"/>
          <w:bCs/>
          <w:color w:val="FF0000"/>
          <w:sz w:val="28"/>
          <w:szCs w:val="28"/>
          <w:rtl/>
        </w:rPr>
      </w:pPr>
    </w:p>
    <w:p w:rsidR="006906B1" w:rsidRPr="00191EF5" w:rsidRDefault="006906B1" w:rsidP="00191EF5">
      <w:pPr>
        <w:rPr>
          <w:rFonts w:ascii="Traditional Arabic" w:hAnsi="Traditional Arabic" w:cs="Traditional Arabic" w:hint="cs"/>
          <w:bCs/>
          <w:color w:val="FF0000"/>
          <w:sz w:val="28"/>
          <w:szCs w:val="28"/>
          <w:rtl/>
        </w:rPr>
      </w:pPr>
    </w:p>
    <w:p w:rsidR="000F6024" w:rsidRPr="006906B1" w:rsidRDefault="006906B1" w:rsidP="006906B1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6906B1">
        <w:rPr>
          <w:rFonts w:cs="Traditional Arabic" w:hint="cs"/>
          <w:bCs/>
          <w:szCs w:val="28"/>
          <w:u w:val="single"/>
          <w:rtl/>
        </w:rPr>
        <w:t>السؤال الثاني:</w:t>
      </w:r>
      <w:r w:rsidRPr="00191EF5">
        <w:rPr>
          <w:rFonts w:ascii="Traditional Arabic" w:hAnsi="Traditional Arabic" w:cs="Traditional Arabic"/>
          <w:bCs/>
          <w:sz w:val="20"/>
          <w:szCs w:val="2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0F6024" w:rsidRPr="000F602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يريد طلال أن يقود دراجته 100 كيلومتر في 8 أيام. فكم كيلومترًا قاد طلال دراجته كل يوم تقريبًا، إذا بقي عليه 33 كيلومترًا ليقودها في آخر ثلاثة أيام؟ </w:t>
      </w:r>
    </w:p>
    <w:p w:rsidR="006906B1" w:rsidRDefault="006906B1" w:rsidP="006906B1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الحل:</w:t>
      </w:r>
    </w:p>
    <w:p w:rsidR="00302742" w:rsidRPr="00191EF5" w:rsidRDefault="006906B1">
      <w:pPr>
        <w:rPr>
          <w:rFonts w:ascii="Traditional Arabic" w:hAnsi="Traditional Arabic" w:cs="Traditional Arabic"/>
          <w:sz w:val="28"/>
          <w:szCs w:val="28"/>
        </w:rPr>
      </w:pPr>
      <w:r>
        <w:rPr>
          <w:rFonts w:cs="Traditional Arabic"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2640330</wp:posOffset>
            </wp:positionH>
            <wp:positionV relativeFrom="paragraph">
              <wp:posOffset>3470910</wp:posOffset>
            </wp:positionV>
            <wp:extent cx="781050" cy="638175"/>
            <wp:effectExtent l="19050" t="0" r="0" b="0"/>
            <wp:wrapNone/>
            <wp:docPr id="5" name="صورة 17" descr="Teacher Silhouette Clip Art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7" descr="Teacher Silhouette Clip Art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7470">
        <w:rPr>
          <w:rFonts w:cs="Traditional Arabic"/>
          <w:bCs/>
          <w:noProof/>
          <w:sz w:val="28"/>
          <w:szCs w:val="28"/>
        </w:rPr>
        <w:pict>
          <v:group id="_x0000_s1026" style="position:absolute;left:0;text-align:left;margin-left:198.15pt;margin-top:303.9pt;width:169.15pt;height:23.1pt;z-index:251661312;mso-position-horizontal-relative:text;mso-position-vertical-relative:text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28" style="position:absolute;left:421;top:15810;width:780;height:462" filled="f" stroked="f">
              <v:textbox style="mso-next-textbox:#_x0000_s1028">
                <w:txbxContent>
                  <w:p w:rsidR="00F659AE" w:rsidRPr="00652B67" w:rsidRDefault="00F659AE" w:rsidP="00F659AE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</w:p>
    <w:sectPr w:rsidR="00302742" w:rsidRPr="00191EF5" w:rsidSect="00B9636F">
      <w:footerReference w:type="even" r:id="rId10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5BBF" w:rsidRDefault="007C5BBF" w:rsidP="00A8397F">
      <w:r>
        <w:separator/>
      </w:r>
    </w:p>
  </w:endnote>
  <w:endnote w:type="continuationSeparator" w:id="1">
    <w:p w:rsidR="007C5BBF" w:rsidRDefault="007C5BBF" w:rsidP="00A839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6D7470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E66271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7C5BBF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5BBF" w:rsidRDefault="007C5BBF" w:rsidP="00A8397F">
      <w:r>
        <w:separator/>
      </w:r>
    </w:p>
  </w:footnote>
  <w:footnote w:type="continuationSeparator" w:id="1">
    <w:p w:rsidR="007C5BBF" w:rsidRDefault="007C5BBF" w:rsidP="00A839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59AE"/>
    <w:rsid w:val="00000BC5"/>
    <w:rsid w:val="00046B1F"/>
    <w:rsid w:val="00047C16"/>
    <w:rsid w:val="00052C4F"/>
    <w:rsid w:val="0006435E"/>
    <w:rsid w:val="00093A86"/>
    <w:rsid w:val="000E5FED"/>
    <w:rsid w:val="000F074D"/>
    <w:rsid w:val="000F6024"/>
    <w:rsid w:val="00191EF5"/>
    <w:rsid w:val="001D2160"/>
    <w:rsid w:val="00214F56"/>
    <w:rsid w:val="00233A93"/>
    <w:rsid w:val="0025257C"/>
    <w:rsid w:val="002605DC"/>
    <w:rsid w:val="00266AE8"/>
    <w:rsid w:val="00267A18"/>
    <w:rsid w:val="002E34E9"/>
    <w:rsid w:val="003018D0"/>
    <w:rsid w:val="003465A8"/>
    <w:rsid w:val="00351D6A"/>
    <w:rsid w:val="003659CA"/>
    <w:rsid w:val="003664EA"/>
    <w:rsid w:val="003753EA"/>
    <w:rsid w:val="003862B9"/>
    <w:rsid w:val="00397CF2"/>
    <w:rsid w:val="003D04E1"/>
    <w:rsid w:val="003E3799"/>
    <w:rsid w:val="003E4231"/>
    <w:rsid w:val="003F7B37"/>
    <w:rsid w:val="0040353C"/>
    <w:rsid w:val="00420903"/>
    <w:rsid w:val="0043329A"/>
    <w:rsid w:val="00434D75"/>
    <w:rsid w:val="00436BB6"/>
    <w:rsid w:val="00453CCB"/>
    <w:rsid w:val="00464CC0"/>
    <w:rsid w:val="004720FB"/>
    <w:rsid w:val="0049690C"/>
    <w:rsid w:val="004E3B7F"/>
    <w:rsid w:val="00515D35"/>
    <w:rsid w:val="00582E84"/>
    <w:rsid w:val="005B1EA8"/>
    <w:rsid w:val="005C1A69"/>
    <w:rsid w:val="005F5FFF"/>
    <w:rsid w:val="00623832"/>
    <w:rsid w:val="00651261"/>
    <w:rsid w:val="00673962"/>
    <w:rsid w:val="006906B1"/>
    <w:rsid w:val="006D7470"/>
    <w:rsid w:val="006E0B70"/>
    <w:rsid w:val="007076B3"/>
    <w:rsid w:val="00797080"/>
    <w:rsid w:val="007C5BBF"/>
    <w:rsid w:val="007E2A6C"/>
    <w:rsid w:val="00854B62"/>
    <w:rsid w:val="008B670A"/>
    <w:rsid w:val="00922EB8"/>
    <w:rsid w:val="0093375D"/>
    <w:rsid w:val="0094125B"/>
    <w:rsid w:val="009904D3"/>
    <w:rsid w:val="00997814"/>
    <w:rsid w:val="009E0C7E"/>
    <w:rsid w:val="00A00C33"/>
    <w:rsid w:val="00A8397F"/>
    <w:rsid w:val="00AA7C2A"/>
    <w:rsid w:val="00AD00C6"/>
    <w:rsid w:val="00AD65D5"/>
    <w:rsid w:val="00B12D92"/>
    <w:rsid w:val="00B3212D"/>
    <w:rsid w:val="00B32502"/>
    <w:rsid w:val="00C044F5"/>
    <w:rsid w:val="00C825BB"/>
    <w:rsid w:val="00C9064E"/>
    <w:rsid w:val="00C97C0A"/>
    <w:rsid w:val="00CB5777"/>
    <w:rsid w:val="00D97DF7"/>
    <w:rsid w:val="00DA63B3"/>
    <w:rsid w:val="00DC05D3"/>
    <w:rsid w:val="00DE0023"/>
    <w:rsid w:val="00E66271"/>
    <w:rsid w:val="00E76507"/>
    <w:rsid w:val="00E81E48"/>
    <w:rsid w:val="00EC5146"/>
    <w:rsid w:val="00EE25E9"/>
    <w:rsid w:val="00F05D3B"/>
    <w:rsid w:val="00F06098"/>
    <w:rsid w:val="00F07B96"/>
    <w:rsid w:val="00F2194E"/>
    <w:rsid w:val="00F25449"/>
    <w:rsid w:val="00F659AE"/>
    <w:rsid w:val="00F91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strokecolor="#0070c0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9A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F659AE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F659AE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F659AE"/>
  </w:style>
  <w:style w:type="paragraph" w:styleId="a5">
    <w:name w:val="Balloon Text"/>
    <w:basedOn w:val="a"/>
    <w:link w:val="Char0"/>
    <w:uiPriority w:val="99"/>
    <w:semiHidden/>
    <w:unhideWhenUsed/>
    <w:rsid w:val="00F659AE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F659A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ker.com/clipart-teacher-silhouette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FCE90-CF85-43AB-AD25-52CEEE6AE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أحمد صالح الديني</dc:creator>
  <cp:lastModifiedBy>أحمد صالح الديني</cp:lastModifiedBy>
  <cp:revision>4</cp:revision>
  <dcterms:created xsi:type="dcterms:W3CDTF">2011-04-10T18:41:00Z</dcterms:created>
  <dcterms:modified xsi:type="dcterms:W3CDTF">2011-04-10T18:51:00Z</dcterms:modified>
</cp:coreProperties>
</file>