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65"/>
        <w:bidiVisual/>
        <w:tblW w:w="48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3599"/>
        <w:gridCol w:w="3241"/>
        <w:gridCol w:w="3600"/>
      </w:tblGrid>
      <w:tr w:rsidR="00424F29" w:rsidRPr="00260767" w:rsidTr="004B7AF6">
        <w:tc>
          <w:tcPr>
            <w:tcW w:w="1724" w:type="pct"/>
            <w:shd w:val="clear" w:color="auto" w:fill="auto"/>
            <w:vAlign w:val="center"/>
          </w:tcPr>
          <w:p w:rsidR="00424F29" w:rsidRDefault="00424F29" w:rsidP="004B7AF6">
            <w:pPr>
              <w:jc w:val="center"/>
              <w:rPr>
                <w:rFonts w:cs="Traditional Arabic"/>
                <w:bCs/>
                <w:sz w:val="28"/>
                <w:szCs w:val="28"/>
                <w:rtl/>
              </w:rPr>
            </w:pPr>
            <w:r w:rsidRPr="00260767">
              <w:rPr>
                <w:rFonts w:cs="Traditional Arabic" w:hint="cs"/>
                <w:bCs/>
                <w:sz w:val="28"/>
                <w:szCs w:val="28"/>
                <w:rtl/>
              </w:rPr>
              <w:t>اسم الطالب : ..........</w:t>
            </w:r>
            <w:r>
              <w:rPr>
                <w:rFonts w:cs="Traditional Arabic" w:hint="cs"/>
                <w:bCs/>
                <w:sz w:val="28"/>
                <w:szCs w:val="28"/>
                <w:rtl/>
              </w:rPr>
              <w:t>..................</w:t>
            </w:r>
          </w:p>
          <w:p w:rsidR="00424F29" w:rsidRPr="00260767" w:rsidRDefault="00424F29" w:rsidP="004B7AF6">
            <w:pPr>
              <w:jc w:val="center"/>
              <w:rPr>
                <w:rFonts w:cs="Traditional Arabic"/>
                <w:bCs/>
                <w:caps/>
                <w:sz w:val="28"/>
                <w:szCs w:val="28"/>
                <w:rtl/>
              </w:rPr>
            </w:pPr>
            <w:r>
              <w:rPr>
                <w:rFonts w:cs="Traditional Arabic" w:hint="cs"/>
                <w:bCs/>
                <w:caps/>
                <w:sz w:val="28"/>
                <w:szCs w:val="28"/>
                <w:rtl/>
              </w:rPr>
              <w:t>الفصل</w:t>
            </w:r>
            <w:r w:rsidRPr="00260767">
              <w:rPr>
                <w:rFonts w:cs="Traditional Arabic" w:hint="cs"/>
                <w:bCs/>
                <w:caps/>
                <w:sz w:val="28"/>
                <w:szCs w:val="28"/>
                <w:rtl/>
              </w:rPr>
              <w:t xml:space="preserve"> </w:t>
            </w:r>
            <w:r w:rsidRPr="00260767">
              <w:rPr>
                <w:rFonts w:cs="Traditional Arabic"/>
                <w:bCs/>
                <w:caps/>
                <w:sz w:val="28"/>
                <w:szCs w:val="28"/>
                <w:rtl/>
              </w:rPr>
              <w:t>:</w:t>
            </w:r>
            <w:r w:rsidRPr="00260767">
              <w:rPr>
                <w:rFonts w:cs="Traditional Arabic" w:hint="cs"/>
                <w:bCs/>
                <w:caps/>
                <w:sz w:val="28"/>
                <w:szCs w:val="28"/>
                <w:rtl/>
              </w:rPr>
              <w:t xml:space="preserve"> </w:t>
            </w:r>
            <w:r>
              <w:rPr>
                <w:rFonts w:cs="Traditional Arabic" w:hint="cs"/>
                <w:bCs/>
                <w:caps/>
                <w:sz w:val="28"/>
                <w:szCs w:val="28"/>
                <w:rtl/>
              </w:rPr>
              <w:t>..............</w:t>
            </w:r>
          </w:p>
        </w:tc>
        <w:tc>
          <w:tcPr>
            <w:tcW w:w="1552" w:type="pct"/>
            <w:shd w:val="clear" w:color="auto" w:fill="auto"/>
            <w:vAlign w:val="center"/>
          </w:tcPr>
          <w:p w:rsidR="00424F29" w:rsidRPr="00260767" w:rsidRDefault="00424F29" w:rsidP="004B7AF6">
            <w:pPr>
              <w:jc w:val="center"/>
              <w:rPr>
                <w:rFonts w:cs="Traditional Arabic"/>
                <w:bCs/>
                <w:caps/>
                <w:sz w:val="28"/>
                <w:szCs w:val="28"/>
                <w:rtl/>
              </w:rPr>
            </w:pPr>
            <w:r>
              <w:rPr>
                <w:rFonts w:cs="Traditional Arabic"/>
                <w:bCs/>
                <w:caps/>
                <w:noProof/>
                <w:sz w:val="28"/>
                <w:szCs w:val="28"/>
              </w:rPr>
              <w:drawing>
                <wp:inline distT="0" distB="0" distL="0" distR="0">
                  <wp:extent cx="942975" cy="1162050"/>
                  <wp:effectExtent l="0" t="0" r="9525" b="0"/>
                  <wp:docPr id="2" name="صورة 1" descr="C:\Documents and Settings\Administrator\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C:\Documents and Settings\Administrator\Desktop\logo.jpg"/>
                          <pic:cNvPicPr>
                            <a:picLocks noChangeAspect="1" noChangeArrowheads="1"/>
                          </pic:cNvPicPr>
                        </pic:nvPicPr>
                        <pic:blipFill>
                          <a:blip r:embed="rId6" cstate="print">
                            <a:clrChange>
                              <a:clrFrom>
                                <a:srgbClr val="FFFFFF"/>
                              </a:clrFrom>
                              <a:clrTo>
                                <a:srgbClr val="FFFFFF">
                                  <a:alpha val="0"/>
                                </a:srgbClr>
                              </a:clrTo>
                            </a:clrChange>
                          </a:blip>
                          <a:srcRect/>
                          <a:stretch>
                            <a:fillRect/>
                          </a:stretch>
                        </pic:blipFill>
                        <pic:spPr bwMode="auto">
                          <a:xfrm>
                            <a:off x="0" y="0"/>
                            <a:ext cx="942975" cy="1162050"/>
                          </a:xfrm>
                          <a:prstGeom prst="rect">
                            <a:avLst/>
                          </a:prstGeom>
                          <a:noFill/>
                          <a:ln w="9525">
                            <a:noFill/>
                            <a:miter lim="800000"/>
                            <a:headEnd/>
                            <a:tailEnd/>
                          </a:ln>
                        </pic:spPr>
                      </pic:pic>
                    </a:graphicData>
                  </a:graphic>
                </wp:inline>
              </w:drawing>
            </w:r>
          </w:p>
        </w:tc>
        <w:tc>
          <w:tcPr>
            <w:tcW w:w="1724" w:type="pct"/>
            <w:shd w:val="clear" w:color="auto" w:fill="auto"/>
            <w:vAlign w:val="center"/>
          </w:tcPr>
          <w:p w:rsidR="00424F29" w:rsidRDefault="00424F29" w:rsidP="004B7AF6">
            <w:pPr>
              <w:jc w:val="center"/>
              <w:rPr>
                <w:rFonts w:cs="Traditional Arabic"/>
                <w:bCs/>
                <w:caps/>
                <w:sz w:val="28"/>
                <w:szCs w:val="28"/>
                <w:rtl/>
              </w:rPr>
            </w:pPr>
            <w:r>
              <w:rPr>
                <w:rFonts w:cs="Traditional Arabic" w:hint="cs"/>
                <w:bCs/>
                <w:caps/>
                <w:sz w:val="28"/>
                <w:szCs w:val="28"/>
                <w:rtl/>
              </w:rPr>
              <w:t>ورقة عمل</w:t>
            </w:r>
          </w:p>
          <w:p w:rsidR="00424F29" w:rsidRDefault="00424F29" w:rsidP="004B7AF6">
            <w:pPr>
              <w:jc w:val="center"/>
              <w:rPr>
                <w:rFonts w:cs="Traditional Arabic"/>
                <w:bCs/>
                <w:caps/>
                <w:sz w:val="28"/>
                <w:szCs w:val="28"/>
                <w:rtl/>
              </w:rPr>
            </w:pPr>
            <w:r>
              <w:rPr>
                <w:rFonts w:cs="Traditional Arabic" w:hint="cs"/>
                <w:bCs/>
                <w:caps/>
                <w:sz w:val="28"/>
                <w:szCs w:val="28"/>
                <w:rtl/>
              </w:rPr>
              <w:t>مهارة حل المسألة</w:t>
            </w:r>
          </w:p>
          <w:p w:rsidR="00424F29" w:rsidRPr="00260767" w:rsidRDefault="00424F29" w:rsidP="004B7AF6">
            <w:pPr>
              <w:jc w:val="center"/>
              <w:rPr>
                <w:rFonts w:cs="Traditional Arabic"/>
                <w:bCs/>
                <w:caps/>
                <w:sz w:val="28"/>
                <w:szCs w:val="28"/>
              </w:rPr>
            </w:pPr>
          </w:p>
        </w:tc>
      </w:tr>
    </w:tbl>
    <w:p w:rsidR="00424F29" w:rsidRPr="00260767" w:rsidRDefault="00424F29" w:rsidP="00424F29">
      <w:pPr>
        <w:rPr>
          <w:rFonts w:cs="Traditional Arabic"/>
          <w:bCs/>
          <w:sz w:val="28"/>
          <w:szCs w:val="28"/>
          <w:rtl/>
        </w:rPr>
      </w:pPr>
      <w:r>
        <w:rPr>
          <w:rFonts w:cs="Traditional Arabic" w:hint="cs"/>
          <w:bCs/>
          <w:sz w:val="28"/>
          <w:szCs w:val="28"/>
          <w:rtl/>
        </w:rPr>
        <w:t xml:space="preserve">  </w:t>
      </w:r>
    </w:p>
    <w:tbl>
      <w:tblPr>
        <w:bidiVisual/>
        <w:tblW w:w="1049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tblPr>
      <w:tblGrid>
        <w:gridCol w:w="514"/>
        <w:gridCol w:w="2372"/>
        <w:gridCol w:w="11"/>
        <w:gridCol w:w="2509"/>
        <w:gridCol w:w="24"/>
        <w:gridCol w:w="2494"/>
        <w:gridCol w:w="35"/>
        <w:gridCol w:w="2540"/>
      </w:tblGrid>
      <w:tr w:rsidR="00424F29" w:rsidRPr="00260767" w:rsidTr="004B7AF6">
        <w:trPr>
          <w:trHeight w:val="365"/>
          <w:jc w:val="center"/>
        </w:trPr>
        <w:tc>
          <w:tcPr>
            <w:tcW w:w="10499" w:type="dxa"/>
            <w:gridSpan w:val="8"/>
            <w:shd w:val="clear" w:color="auto" w:fill="auto"/>
          </w:tcPr>
          <w:p w:rsidR="00424F29" w:rsidRPr="00260767" w:rsidRDefault="00424F29" w:rsidP="004B7AF6">
            <w:pPr>
              <w:rPr>
                <w:rFonts w:cs="AL-Mohanad Bold"/>
                <w:bCs/>
                <w:sz w:val="28"/>
                <w:szCs w:val="28"/>
                <w:rtl/>
              </w:rPr>
            </w:pPr>
            <w:r w:rsidRPr="00260767">
              <w:rPr>
                <w:rFonts w:cs="Traditional Arabic" w:hint="cs"/>
                <w:bCs/>
                <w:sz w:val="28"/>
                <w:szCs w:val="28"/>
                <w:rtl/>
              </w:rPr>
              <w:t>السؤال الأول</w:t>
            </w:r>
            <w:r w:rsidRPr="00260767">
              <w:rPr>
                <w:rFonts w:cs="AL-Mohanad Bold" w:hint="cs"/>
                <w:bCs/>
                <w:sz w:val="28"/>
                <w:szCs w:val="28"/>
                <w:rtl/>
              </w:rPr>
              <w:t xml:space="preserve"> :</w:t>
            </w:r>
            <w:r w:rsidRPr="00260767">
              <w:rPr>
                <w:rFonts w:cs="Traditional Arabic" w:hint="cs"/>
                <w:bCs/>
                <w:sz w:val="28"/>
                <w:szCs w:val="28"/>
                <w:rtl/>
              </w:rPr>
              <w:t xml:space="preserve"> اختر الإجابة الصحيحة فيما يلي :  </w:t>
            </w:r>
          </w:p>
        </w:tc>
      </w:tr>
      <w:tr w:rsidR="00424F29" w:rsidRPr="00260767" w:rsidTr="004B7AF6">
        <w:trPr>
          <w:trHeight w:val="479"/>
          <w:jc w:val="center"/>
        </w:trPr>
        <w:tc>
          <w:tcPr>
            <w:tcW w:w="514" w:type="dxa"/>
            <w:shd w:val="clear" w:color="auto" w:fill="auto"/>
            <w:vAlign w:val="center"/>
          </w:tcPr>
          <w:p w:rsidR="00424F29" w:rsidRPr="00283039" w:rsidRDefault="00424F29" w:rsidP="004B7AF6">
            <w:pPr>
              <w:jc w:val="center"/>
              <w:rPr>
                <w:rFonts w:ascii="Tahoma" w:hAnsi="Tahoma" w:cs="Tahoma"/>
                <w:b/>
                <w:sz w:val="28"/>
                <w:szCs w:val="28"/>
                <w:rtl/>
              </w:rPr>
            </w:pPr>
            <w:r w:rsidRPr="00283039">
              <w:rPr>
                <w:rFonts w:ascii="Tahoma" w:hAnsi="Tahoma" w:cs="Tahoma" w:hint="cs"/>
                <w:b/>
                <w:sz w:val="28"/>
                <w:szCs w:val="28"/>
                <w:rtl/>
              </w:rPr>
              <w:t>1</w:t>
            </w:r>
          </w:p>
        </w:tc>
        <w:tc>
          <w:tcPr>
            <w:tcW w:w="9985" w:type="dxa"/>
            <w:gridSpan w:val="7"/>
            <w:shd w:val="clear" w:color="auto" w:fill="auto"/>
          </w:tcPr>
          <w:p w:rsidR="00424F29" w:rsidRPr="000F31C3" w:rsidRDefault="000F31C3" w:rsidP="000F31C3">
            <w:pPr>
              <w:pStyle w:val="a7"/>
              <w:rPr>
                <w:rFonts w:cs="Traditional Arabic"/>
                <w:b/>
                <w:bCs/>
                <w:sz w:val="28"/>
                <w:szCs w:val="28"/>
                <w:rtl/>
              </w:rPr>
            </w:pPr>
            <w:r w:rsidRPr="000F31C3">
              <w:rPr>
                <w:rFonts w:cs="Traditional Arabic" w:hint="cs"/>
                <w:b/>
                <w:bCs/>
                <w:sz w:val="28"/>
                <w:szCs w:val="28"/>
                <w:rtl/>
              </w:rPr>
              <w:t>تقرأ ليلى وجميلة وآ</w:t>
            </w:r>
            <w:r w:rsidR="008222BF" w:rsidRPr="000F31C3">
              <w:rPr>
                <w:rFonts w:cs="Traditional Arabic" w:hint="cs"/>
                <w:b/>
                <w:bCs/>
                <w:sz w:val="28"/>
                <w:szCs w:val="28"/>
                <w:rtl/>
              </w:rPr>
              <w:t>لاء الكتاب نفسه</w:t>
            </w:r>
            <w:r w:rsidRPr="000F31C3">
              <w:rPr>
                <w:rFonts w:cs="Traditional Arabic" w:hint="cs"/>
                <w:b/>
                <w:bCs/>
                <w:sz w:val="28"/>
                <w:szCs w:val="28"/>
                <w:rtl/>
              </w:rPr>
              <w:t>،</w:t>
            </w:r>
            <w:r w:rsidR="008222BF" w:rsidRPr="000F31C3">
              <w:rPr>
                <w:rFonts w:cs="Traditional Arabic" w:hint="cs"/>
                <w:b/>
                <w:bCs/>
                <w:sz w:val="28"/>
                <w:szCs w:val="28"/>
                <w:rtl/>
              </w:rPr>
              <w:t xml:space="preserve"> فإذا أكملت ليلى </w:t>
            </w:r>
            <m:oMath>
              <m:f>
                <m:fPr>
                  <m:ctrlPr>
                    <w:rPr>
                      <w:rFonts w:ascii="Cambria Math" w:hAnsi="Cambria Math" w:cs="Traditional Arabic"/>
                      <w:sz w:val="36"/>
                      <w:szCs w:val="36"/>
                    </w:rPr>
                  </m:ctrlPr>
                </m:fPr>
                <m:num>
                  <m:r>
                    <w:rPr>
                      <w:rFonts w:ascii="Cambria Math" w:hAnsi="Cambria Math" w:cs="Traditional Arabic"/>
                      <w:sz w:val="36"/>
                      <w:szCs w:val="36"/>
                    </w:rPr>
                    <m:t>5</m:t>
                  </m:r>
                </m:num>
                <m:den>
                  <m:r>
                    <m:rPr>
                      <m:sty m:val="p"/>
                    </m:rPr>
                    <w:rPr>
                      <w:rFonts w:ascii="Cambria Math" w:hAnsi="Cambria Math" w:cs="Traditional Arabic"/>
                      <w:sz w:val="36"/>
                      <w:szCs w:val="36"/>
                    </w:rPr>
                    <m:t>6</m:t>
                  </m:r>
                </m:den>
              </m:f>
            </m:oMath>
            <w:r w:rsidR="008222BF" w:rsidRPr="000F31C3">
              <w:rPr>
                <w:rFonts w:cs="Traditional Arabic" w:hint="cs"/>
                <w:b/>
                <w:bCs/>
                <w:sz w:val="28"/>
                <w:szCs w:val="28"/>
                <w:rtl/>
              </w:rPr>
              <w:t xml:space="preserve"> </w:t>
            </w:r>
            <w:r w:rsidR="003E69C3">
              <w:rPr>
                <w:rFonts w:cs="Traditional Arabic" w:hint="cs"/>
                <w:b/>
                <w:bCs/>
                <w:sz w:val="28"/>
                <w:szCs w:val="28"/>
                <w:rtl/>
              </w:rPr>
              <w:t xml:space="preserve"> </w:t>
            </w:r>
            <w:r w:rsidR="008222BF" w:rsidRPr="000F31C3">
              <w:rPr>
                <w:rFonts w:cs="Traditional Arabic" w:hint="cs"/>
                <w:b/>
                <w:bCs/>
                <w:sz w:val="28"/>
                <w:szCs w:val="28"/>
                <w:rtl/>
              </w:rPr>
              <w:t>الكتاب</w:t>
            </w:r>
            <w:r w:rsidRPr="000F31C3">
              <w:rPr>
                <w:rFonts w:cs="Traditional Arabic" w:hint="cs"/>
                <w:b/>
                <w:bCs/>
                <w:sz w:val="28"/>
                <w:szCs w:val="28"/>
                <w:rtl/>
              </w:rPr>
              <w:t>،</w:t>
            </w:r>
            <w:r w:rsidR="008222BF" w:rsidRPr="000F31C3">
              <w:rPr>
                <w:rFonts w:cs="Traditional Arabic" w:hint="cs"/>
                <w:b/>
                <w:bCs/>
                <w:sz w:val="28"/>
                <w:szCs w:val="28"/>
                <w:rtl/>
              </w:rPr>
              <w:t xml:space="preserve"> وأكملت جميلة </w:t>
            </w:r>
            <m:oMath>
              <m:f>
                <m:fPr>
                  <m:ctrlPr>
                    <w:rPr>
                      <w:rFonts w:ascii="Cambria Math" w:hAnsi="Cambria Math" w:cs="Traditional Arabic"/>
                      <w:sz w:val="36"/>
                      <w:szCs w:val="36"/>
                    </w:rPr>
                  </m:ctrlPr>
                </m:fPr>
                <m:num>
                  <m:r>
                    <m:rPr>
                      <m:sty m:val="p"/>
                    </m:rPr>
                    <w:rPr>
                      <w:rFonts w:ascii="Cambria Math" w:hAnsi="Cambria Math" w:cs="Traditional Arabic"/>
                      <w:sz w:val="36"/>
                      <w:szCs w:val="36"/>
                    </w:rPr>
                    <m:t>24</m:t>
                  </m:r>
                </m:num>
                <m:den>
                  <m:r>
                    <m:rPr>
                      <m:sty m:val="p"/>
                    </m:rPr>
                    <w:rPr>
                      <w:rFonts w:ascii="Cambria Math" w:hAnsi="Cambria Math" w:cs="Traditional Arabic"/>
                      <w:sz w:val="36"/>
                      <w:szCs w:val="36"/>
                    </w:rPr>
                    <m:t>30</m:t>
                  </m:r>
                </m:den>
              </m:f>
            </m:oMath>
            <w:r w:rsidRPr="000F31C3">
              <w:rPr>
                <w:rFonts w:cs="Traditional Arabic" w:hint="cs"/>
                <w:b/>
                <w:bCs/>
                <w:sz w:val="28"/>
                <w:szCs w:val="28"/>
                <w:rtl/>
              </w:rPr>
              <w:t xml:space="preserve"> منه، وأتمت آ</w:t>
            </w:r>
            <w:r w:rsidR="008222BF" w:rsidRPr="000F31C3">
              <w:rPr>
                <w:rFonts w:cs="Traditional Arabic" w:hint="cs"/>
                <w:b/>
                <w:bCs/>
                <w:sz w:val="28"/>
                <w:szCs w:val="28"/>
                <w:rtl/>
              </w:rPr>
              <w:t>لاء</w:t>
            </w:r>
            <w:r w:rsidR="00D84923">
              <w:rPr>
                <w:rFonts w:cs="Traditional Arabic" w:hint="cs"/>
                <w:b/>
                <w:bCs/>
                <w:sz w:val="28"/>
                <w:szCs w:val="28"/>
                <w:rtl/>
              </w:rPr>
              <w:t xml:space="preserve"> </w:t>
            </w:r>
            <w:r w:rsidR="008222BF" w:rsidRPr="000F31C3">
              <w:rPr>
                <w:rFonts w:cs="Traditional Arabic" w:hint="cs"/>
                <w:b/>
                <w:bCs/>
                <w:sz w:val="28"/>
                <w:szCs w:val="28"/>
                <w:rtl/>
              </w:rPr>
              <w:t xml:space="preserve"> </w:t>
            </w:r>
            <m:oMath>
              <m:f>
                <m:fPr>
                  <m:ctrlPr>
                    <w:rPr>
                      <w:rFonts w:ascii="Cambria Math" w:hAnsi="Cambria Math" w:cs="Traditional Arabic"/>
                      <w:sz w:val="36"/>
                      <w:szCs w:val="36"/>
                    </w:rPr>
                  </m:ctrlPr>
                </m:fPr>
                <m:num>
                  <m:r>
                    <m:rPr>
                      <m:sty m:val="p"/>
                    </m:rPr>
                    <w:rPr>
                      <w:rFonts w:ascii="Cambria Math" w:hAnsi="Cambria Math" w:cs="Traditional Arabic"/>
                      <w:sz w:val="36"/>
                      <w:szCs w:val="36"/>
                    </w:rPr>
                    <m:t>11</m:t>
                  </m:r>
                </m:num>
                <m:den>
                  <m:r>
                    <m:rPr>
                      <m:sty m:val="p"/>
                    </m:rPr>
                    <w:rPr>
                      <w:rFonts w:ascii="Cambria Math" w:hAnsi="Cambria Math" w:cs="Traditional Arabic"/>
                      <w:sz w:val="36"/>
                      <w:szCs w:val="36"/>
                    </w:rPr>
                    <m:t>15</m:t>
                  </m:r>
                </m:den>
              </m:f>
            </m:oMath>
            <w:r w:rsidR="008222BF" w:rsidRPr="000F31C3">
              <w:rPr>
                <w:rFonts w:cs="Traditional Arabic" w:hint="cs"/>
                <w:b/>
                <w:bCs/>
                <w:sz w:val="28"/>
                <w:szCs w:val="28"/>
                <w:rtl/>
              </w:rPr>
              <w:t xml:space="preserve"> من الكتاب</w:t>
            </w:r>
            <w:r w:rsidRPr="000F31C3">
              <w:rPr>
                <w:rFonts w:cs="Traditional Arabic" w:hint="cs"/>
                <w:b/>
                <w:bCs/>
                <w:sz w:val="28"/>
                <w:szCs w:val="28"/>
                <w:rtl/>
              </w:rPr>
              <w:t>،</w:t>
            </w:r>
            <w:r w:rsidR="008222BF" w:rsidRPr="000F31C3">
              <w:rPr>
                <w:rFonts w:cs="Traditional Arabic" w:hint="cs"/>
                <w:b/>
                <w:bCs/>
                <w:sz w:val="28"/>
                <w:szCs w:val="28"/>
                <w:rtl/>
              </w:rPr>
              <w:t xml:space="preserve"> فأيهن قرأت أكثر ؟ وأيهن قرأت أقل ؟ </w:t>
            </w:r>
          </w:p>
        </w:tc>
      </w:tr>
      <w:tr w:rsidR="00424F29" w:rsidRPr="00260767" w:rsidTr="004B7AF6">
        <w:trPr>
          <w:trHeight w:val="409"/>
          <w:jc w:val="center"/>
        </w:trPr>
        <w:tc>
          <w:tcPr>
            <w:tcW w:w="2897" w:type="dxa"/>
            <w:gridSpan w:val="3"/>
            <w:shd w:val="clear" w:color="auto" w:fill="auto"/>
          </w:tcPr>
          <w:p w:rsidR="00424F29" w:rsidRPr="00283039" w:rsidRDefault="00424F29" w:rsidP="004B7AF6">
            <w:pPr>
              <w:jc w:val="lowKashida"/>
              <w:rPr>
                <w:rFonts w:cs="Traditional Arabic"/>
                <w:bCs/>
                <w:sz w:val="28"/>
                <w:szCs w:val="28"/>
                <w:rtl/>
              </w:rPr>
            </w:pPr>
            <w:r w:rsidRPr="00260767">
              <w:rPr>
                <w:rFonts w:cs="Al-KsorZulfiMath" w:hint="cs"/>
                <w:bCs/>
                <w:sz w:val="28"/>
                <w:szCs w:val="28"/>
                <w:rtl/>
              </w:rPr>
              <w:t xml:space="preserve"> ا~</w:t>
            </w:r>
            <w:r>
              <w:rPr>
                <w:rFonts w:cs="Al-KsorZulfiMath" w:hint="cs"/>
                <w:bCs/>
                <w:sz w:val="28"/>
                <w:szCs w:val="28"/>
                <w:rtl/>
              </w:rPr>
              <w:t xml:space="preserve">  </w:t>
            </w:r>
            <w:r w:rsidRPr="00260767">
              <w:rPr>
                <w:rFonts w:cs="Traditional Arabic" w:hint="cs"/>
                <w:bCs/>
                <w:sz w:val="28"/>
                <w:szCs w:val="28"/>
                <w:rtl/>
              </w:rPr>
              <w:t xml:space="preserve"> </w:t>
            </w:r>
            <w:r w:rsidR="000F31C3">
              <w:rPr>
                <w:rFonts w:cs="Traditional Arabic" w:hint="cs"/>
                <w:bCs/>
                <w:color w:val="C00000"/>
                <w:sz w:val="28"/>
                <w:szCs w:val="28"/>
                <w:rtl/>
              </w:rPr>
              <w:t>ليلى أكثر ، آ</w:t>
            </w:r>
            <w:r w:rsidR="00261B71" w:rsidRPr="00261B71">
              <w:rPr>
                <w:rFonts w:cs="Traditional Arabic" w:hint="cs"/>
                <w:bCs/>
                <w:color w:val="C00000"/>
                <w:sz w:val="28"/>
                <w:szCs w:val="28"/>
                <w:rtl/>
              </w:rPr>
              <w:t>لاء أقل</w:t>
            </w:r>
            <w:r w:rsidR="00261B71">
              <w:rPr>
                <w:rFonts w:cs="Traditional Arabic" w:hint="cs"/>
                <w:bCs/>
                <w:sz w:val="28"/>
                <w:szCs w:val="28"/>
                <w:rtl/>
              </w:rPr>
              <w:t xml:space="preserve"> </w:t>
            </w:r>
          </w:p>
        </w:tc>
        <w:tc>
          <w:tcPr>
            <w:tcW w:w="2533" w:type="dxa"/>
            <w:gridSpan w:val="2"/>
            <w:shd w:val="clear" w:color="auto" w:fill="auto"/>
          </w:tcPr>
          <w:p w:rsidR="00424F29" w:rsidRPr="00283039" w:rsidRDefault="00424F29" w:rsidP="00261B71">
            <w:pPr>
              <w:jc w:val="lowKashida"/>
              <w:rPr>
                <w:rFonts w:cs="Traditional Arabic"/>
                <w:bCs/>
                <w:sz w:val="28"/>
                <w:szCs w:val="28"/>
                <w:rtl/>
              </w:rPr>
            </w:pPr>
            <w:r w:rsidRPr="00260767">
              <w:rPr>
                <w:rFonts w:cs="Al-KsorZulfiMath" w:hint="cs"/>
                <w:bCs/>
                <w:sz w:val="28"/>
                <w:szCs w:val="28"/>
                <w:rtl/>
              </w:rPr>
              <w:t>ب~</w:t>
            </w:r>
            <w:r w:rsidRPr="00260767">
              <w:rPr>
                <w:rFonts w:cs="Traditional Arabic" w:hint="cs"/>
                <w:bCs/>
                <w:sz w:val="28"/>
                <w:szCs w:val="28"/>
                <w:rtl/>
              </w:rPr>
              <w:t xml:space="preserve"> </w:t>
            </w:r>
            <w:r w:rsidRPr="009A7FF3">
              <w:rPr>
                <w:rFonts w:ascii="Traditional Arabic" w:hAnsi="Traditional Arabic" w:cs="Traditional Arabic"/>
                <w:bCs/>
                <w:sz w:val="28"/>
                <w:szCs w:val="28"/>
                <w:rtl/>
              </w:rPr>
              <w:t xml:space="preserve">  </w:t>
            </w:r>
            <w:r w:rsidR="000F31C3">
              <w:rPr>
                <w:rFonts w:cs="Traditional Arabic" w:hint="cs"/>
                <w:bCs/>
                <w:sz w:val="28"/>
                <w:szCs w:val="28"/>
                <w:rtl/>
              </w:rPr>
              <w:t>ليلى أقل ، آ</w:t>
            </w:r>
            <w:r w:rsidR="00261B71">
              <w:rPr>
                <w:rFonts w:cs="Traditional Arabic" w:hint="cs"/>
                <w:bCs/>
                <w:sz w:val="28"/>
                <w:szCs w:val="28"/>
                <w:rtl/>
              </w:rPr>
              <w:t>لاء أكثر</w:t>
            </w:r>
          </w:p>
        </w:tc>
        <w:tc>
          <w:tcPr>
            <w:tcW w:w="2529" w:type="dxa"/>
            <w:gridSpan w:val="2"/>
            <w:shd w:val="clear" w:color="auto" w:fill="auto"/>
          </w:tcPr>
          <w:p w:rsidR="00424F29" w:rsidRPr="00283039" w:rsidRDefault="00424F29" w:rsidP="00261B71">
            <w:pPr>
              <w:jc w:val="lowKashida"/>
              <w:rPr>
                <w:rFonts w:cs="Traditional Arabic"/>
                <w:bCs/>
                <w:sz w:val="28"/>
                <w:szCs w:val="28"/>
                <w:rtl/>
                <w:lang w:bidi="ar-KW"/>
              </w:rPr>
            </w:pPr>
            <w:r w:rsidRPr="00260767">
              <w:rPr>
                <w:rFonts w:cs="Al-KsorZulfiMath" w:hint="cs"/>
                <w:bCs/>
                <w:sz w:val="28"/>
                <w:szCs w:val="28"/>
                <w:rtl/>
              </w:rPr>
              <w:t>&lt;~</w:t>
            </w:r>
            <w:r w:rsidRPr="00260767">
              <w:rPr>
                <w:rFonts w:cs="Traditional Arabic" w:hint="cs"/>
                <w:bCs/>
                <w:sz w:val="28"/>
                <w:szCs w:val="28"/>
                <w:rtl/>
              </w:rPr>
              <w:t xml:space="preserve"> </w:t>
            </w:r>
            <w:r>
              <w:rPr>
                <w:rFonts w:cs="Traditional Arabic" w:hint="cs"/>
                <w:bCs/>
                <w:sz w:val="28"/>
                <w:szCs w:val="28"/>
                <w:rtl/>
              </w:rPr>
              <w:t xml:space="preserve">  </w:t>
            </w:r>
            <w:r w:rsidR="00261B71">
              <w:rPr>
                <w:rFonts w:cs="Traditional Arabic" w:hint="cs"/>
                <w:bCs/>
                <w:sz w:val="28"/>
                <w:szCs w:val="28"/>
                <w:rtl/>
              </w:rPr>
              <w:t>ليلى أكثر ، جميلة أقل</w:t>
            </w:r>
          </w:p>
        </w:tc>
        <w:tc>
          <w:tcPr>
            <w:tcW w:w="2540" w:type="dxa"/>
            <w:shd w:val="clear" w:color="auto" w:fill="auto"/>
          </w:tcPr>
          <w:p w:rsidR="00424F29" w:rsidRPr="00260767" w:rsidRDefault="00424F29" w:rsidP="00261B71">
            <w:pPr>
              <w:jc w:val="lowKashida"/>
              <w:rPr>
                <w:rFonts w:cs="Traditional Arabic"/>
                <w:bCs/>
                <w:sz w:val="28"/>
                <w:szCs w:val="28"/>
                <w:rtl/>
              </w:rPr>
            </w:pPr>
            <w:r w:rsidRPr="00260767">
              <w:rPr>
                <w:rFonts w:cs="Al-KsorZulfiMath" w:hint="cs"/>
                <w:bCs/>
                <w:sz w:val="28"/>
                <w:szCs w:val="28"/>
                <w:rtl/>
              </w:rPr>
              <w:t xml:space="preserve"> د~</w:t>
            </w:r>
            <w:r w:rsidRPr="00260767">
              <w:rPr>
                <w:rFonts w:cs="Traditional Arabic" w:hint="cs"/>
                <w:bCs/>
                <w:sz w:val="28"/>
                <w:szCs w:val="28"/>
                <w:rtl/>
              </w:rPr>
              <w:t xml:space="preserve"> </w:t>
            </w:r>
            <w:r>
              <w:rPr>
                <w:rFonts w:cs="Traditional Arabic" w:hint="cs"/>
                <w:bCs/>
                <w:sz w:val="28"/>
                <w:szCs w:val="28"/>
                <w:rtl/>
              </w:rPr>
              <w:t xml:space="preserve"> </w:t>
            </w:r>
            <w:r w:rsidR="000F31C3">
              <w:rPr>
                <w:rFonts w:cs="Traditional Arabic" w:hint="cs"/>
                <w:bCs/>
                <w:sz w:val="28"/>
                <w:szCs w:val="28"/>
                <w:rtl/>
              </w:rPr>
              <w:t>جميلة أكثر ، آ</w:t>
            </w:r>
            <w:r w:rsidR="00261B71">
              <w:rPr>
                <w:rFonts w:cs="Traditional Arabic" w:hint="cs"/>
                <w:bCs/>
                <w:sz w:val="28"/>
                <w:szCs w:val="28"/>
                <w:rtl/>
              </w:rPr>
              <w:t>لاء أقل</w:t>
            </w:r>
          </w:p>
        </w:tc>
      </w:tr>
      <w:tr w:rsidR="00424F29" w:rsidRPr="00260767" w:rsidTr="004B7AF6">
        <w:tblPrEx>
          <w:shd w:val="clear" w:color="auto" w:fill="FFFFFF"/>
        </w:tblPrEx>
        <w:trPr>
          <w:jc w:val="center"/>
        </w:trPr>
        <w:tc>
          <w:tcPr>
            <w:tcW w:w="514" w:type="dxa"/>
            <w:shd w:val="clear" w:color="auto" w:fill="FFFFFF"/>
            <w:vAlign w:val="center"/>
          </w:tcPr>
          <w:p w:rsidR="00424F29" w:rsidRPr="00283039" w:rsidRDefault="00424F29" w:rsidP="004B7AF6">
            <w:pPr>
              <w:jc w:val="center"/>
              <w:rPr>
                <w:rFonts w:ascii="Tahoma" w:hAnsi="Tahoma" w:cs="Tahoma"/>
                <w:b/>
                <w:sz w:val="28"/>
                <w:szCs w:val="28"/>
                <w:rtl/>
              </w:rPr>
            </w:pPr>
            <w:r w:rsidRPr="00283039">
              <w:rPr>
                <w:rFonts w:ascii="Tahoma" w:hAnsi="Tahoma" w:cs="Tahoma" w:hint="cs"/>
                <w:b/>
                <w:sz w:val="28"/>
                <w:szCs w:val="28"/>
                <w:rtl/>
              </w:rPr>
              <w:t>2</w:t>
            </w:r>
          </w:p>
        </w:tc>
        <w:tc>
          <w:tcPr>
            <w:tcW w:w="9985" w:type="dxa"/>
            <w:gridSpan w:val="7"/>
            <w:shd w:val="clear" w:color="auto" w:fill="FFFFFF"/>
          </w:tcPr>
          <w:p w:rsidR="00424F29" w:rsidRPr="00032207" w:rsidRDefault="002C0DBE" w:rsidP="004B7AF6">
            <w:pPr>
              <w:jc w:val="lowKashida"/>
              <w:rPr>
                <w:rFonts w:cs="Traditional Arabic"/>
                <w:b/>
                <w:bCs/>
                <w:sz w:val="28"/>
                <w:szCs w:val="28"/>
                <w:rtl/>
              </w:rPr>
            </w:pPr>
            <w:r>
              <w:rPr>
                <w:rFonts w:cs="Traditional Arabic" w:hint="cs"/>
                <w:b/>
                <w:bCs/>
                <w:sz w:val="28"/>
                <w:szCs w:val="28"/>
                <w:rtl/>
              </w:rPr>
              <w:t>يأخذ كل من زيد وسعد شطيرتين كل يوم من أيام المدرسة. فإذا كانت الشطيرة تتكون من شريحتي خبز وفي الكيس الواحد 20 أو 30 شريحة، وترغب والدتهما أن لا يبقى شيء من الشرائح في عطلة نهاية الأسبوع . فما الذي تشتريه؟</w:t>
            </w:r>
          </w:p>
        </w:tc>
      </w:tr>
      <w:tr w:rsidR="00424F29" w:rsidRPr="00260767" w:rsidTr="004B7AF6">
        <w:tblPrEx>
          <w:shd w:val="clear" w:color="auto" w:fill="FFFFFF"/>
        </w:tblPrEx>
        <w:trPr>
          <w:trHeight w:val="316"/>
          <w:jc w:val="center"/>
        </w:trPr>
        <w:tc>
          <w:tcPr>
            <w:tcW w:w="2886" w:type="dxa"/>
            <w:gridSpan w:val="2"/>
            <w:shd w:val="clear" w:color="auto" w:fill="FFFFFF"/>
          </w:tcPr>
          <w:p w:rsidR="00424F29" w:rsidRPr="00260767" w:rsidRDefault="00424F29" w:rsidP="004B7AF6">
            <w:pPr>
              <w:rPr>
                <w:rFonts w:cs="Traditional Arabic"/>
                <w:bCs/>
                <w:sz w:val="28"/>
                <w:szCs w:val="28"/>
                <w:rtl/>
              </w:rPr>
            </w:pPr>
            <w:r w:rsidRPr="00260767">
              <w:rPr>
                <w:rFonts w:cs="Al-KsorZulfiMath" w:hint="cs"/>
                <w:bCs/>
                <w:sz w:val="28"/>
                <w:szCs w:val="28"/>
                <w:rtl/>
              </w:rPr>
              <w:t xml:space="preserve"> ا~</w:t>
            </w:r>
            <w:r w:rsidRPr="00260767">
              <w:rPr>
                <w:rFonts w:cs="Traditional Arabic" w:hint="cs"/>
                <w:bCs/>
                <w:sz w:val="28"/>
                <w:szCs w:val="28"/>
                <w:rtl/>
              </w:rPr>
              <w:t xml:space="preserve"> </w:t>
            </w:r>
            <w:r>
              <w:rPr>
                <w:rFonts w:cs="Traditional Arabic" w:hint="cs"/>
                <w:bCs/>
                <w:sz w:val="28"/>
                <w:szCs w:val="28"/>
                <w:rtl/>
              </w:rPr>
              <w:t xml:space="preserve"> </w:t>
            </w:r>
            <w:r w:rsidR="002C0DBE" w:rsidRPr="00D84923">
              <w:rPr>
                <w:rFonts w:cs="Traditional Arabic" w:hint="cs"/>
                <w:bCs/>
                <w:color w:val="FF0000"/>
                <w:sz w:val="22"/>
                <w:szCs w:val="22"/>
                <w:rtl/>
              </w:rPr>
              <w:t>كيسان في كل منهما 20 شريحة.</w:t>
            </w:r>
            <w:r w:rsidR="002C0DBE" w:rsidRPr="002C0DBE">
              <w:rPr>
                <w:rFonts w:cs="Traditional Arabic" w:hint="cs"/>
                <w:bCs/>
                <w:sz w:val="22"/>
                <w:szCs w:val="22"/>
                <w:rtl/>
              </w:rPr>
              <w:t xml:space="preserve"> </w:t>
            </w:r>
            <w:r>
              <w:rPr>
                <w:rFonts w:cs="Traditional Arabic" w:hint="cs"/>
                <w:bCs/>
                <w:sz w:val="28"/>
                <w:szCs w:val="28"/>
                <w:rtl/>
              </w:rPr>
              <w:t xml:space="preserve"> </w:t>
            </w:r>
          </w:p>
        </w:tc>
        <w:tc>
          <w:tcPr>
            <w:tcW w:w="2520" w:type="dxa"/>
            <w:gridSpan w:val="2"/>
            <w:shd w:val="clear" w:color="auto" w:fill="FFFFFF"/>
          </w:tcPr>
          <w:p w:rsidR="00424F29" w:rsidRPr="00260767" w:rsidRDefault="00424F29" w:rsidP="00D84923">
            <w:pPr>
              <w:rPr>
                <w:rFonts w:cs="Traditional Arabic"/>
                <w:bCs/>
                <w:sz w:val="28"/>
                <w:szCs w:val="28"/>
                <w:rtl/>
              </w:rPr>
            </w:pPr>
            <w:r w:rsidRPr="00260767">
              <w:rPr>
                <w:rFonts w:cs="Al-KsorZulfiMath" w:hint="cs"/>
                <w:bCs/>
                <w:sz w:val="28"/>
                <w:szCs w:val="28"/>
                <w:rtl/>
              </w:rPr>
              <w:t>ب~</w:t>
            </w:r>
            <w:r w:rsidRPr="00260767">
              <w:rPr>
                <w:rFonts w:cs="Traditional Arabic" w:hint="cs"/>
                <w:bCs/>
                <w:sz w:val="28"/>
                <w:szCs w:val="28"/>
                <w:rtl/>
              </w:rPr>
              <w:t xml:space="preserve"> </w:t>
            </w:r>
            <w:r w:rsidR="002C0DBE" w:rsidRPr="002C0DBE">
              <w:rPr>
                <w:rFonts w:cs="Traditional Arabic" w:hint="cs"/>
                <w:bCs/>
                <w:sz w:val="22"/>
                <w:szCs w:val="22"/>
                <w:rtl/>
              </w:rPr>
              <w:t xml:space="preserve">كيسان في كل منهما </w:t>
            </w:r>
            <w:r w:rsidR="00D84923">
              <w:rPr>
                <w:rFonts w:cs="Traditional Arabic" w:hint="cs"/>
                <w:bCs/>
                <w:sz w:val="22"/>
                <w:szCs w:val="22"/>
                <w:rtl/>
              </w:rPr>
              <w:t>30</w:t>
            </w:r>
            <w:r w:rsidR="002C0DBE" w:rsidRPr="002C0DBE">
              <w:rPr>
                <w:rFonts w:cs="Traditional Arabic" w:hint="cs"/>
                <w:bCs/>
                <w:sz w:val="22"/>
                <w:szCs w:val="22"/>
                <w:rtl/>
              </w:rPr>
              <w:t xml:space="preserve"> شريحة.</w:t>
            </w:r>
            <w:r w:rsidRPr="002C0DBE">
              <w:rPr>
                <w:rFonts w:cs="Traditional Arabic" w:hint="cs"/>
                <w:bCs/>
                <w:sz w:val="22"/>
                <w:szCs w:val="22"/>
                <w:rtl/>
              </w:rPr>
              <w:t xml:space="preserve"> </w:t>
            </w:r>
          </w:p>
        </w:tc>
        <w:tc>
          <w:tcPr>
            <w:tcW w:w="2518" w:type="dxa"/>
            <w:gridSpan w:val="2"/>
            <w:shd w:val="clear" w:color="auto" w:fill="FFFFFF"/>
          </w:tcPr>
          <w:p w:rsidR="00424F29" w:rsidRPr="00260767" w:rsidRDefault="00424F29" w:rsidP="00D84923">
            <w:pPr>
              <w:rPr>
                <w:rFonts w:cs="Traditional Arabic"/>
                <w:bCs/>
                <w:sz w:val="28"/>
                <w:szCs w:val="28"/>
                <w:rtl/>
              </w:rPr>
            </w:pPr>
            <w:r w:rsidRPr="00260767">
              <w:rPr>
                <w:rFonts w:cs="Al-KsorZulfiMath" w:hint="cs"/>
                <w:bCs/>
                <w:sz w:val="28"/>
                <w:szCs w:val="28"/>
                <w:rtl/>
              </w:rPr>
              <w:t>&lt;~</w:t>
            </w:r>
            <w:r w:rsidRPr="00260767">
              <w:rPr>
                <w:rFonts w:cs="Traditional Arabic" w:hint="cs"/>
                <w:bCs/>
                <w:sz w:val="28"/>
                <w:szCs w:val="28"/>
                <w:rtl/>
              </w:rPr>
              <w:t xml:space="preserve"> </w:t>
            </w:r>
            <w:r>
              <w:rPr>
                <w:rFonts w:cs="Traditional Arabic" w:hint="cs"/>
                <w:bCs/>
                <w:sz w:val="28"/>
                <w:szCs w:val="28"/>
                <w:rtl/>
              </w:rPr>
              <w:t xml:space="preserve"> </w:t>
            </w:r>
            <w:r w:rsidR="002C0DBE" w:rsidRPr="002C0DBE">
              <w:rPr>
                <w:rFonts w:cs="Traditional Arabic" w:hint="cs"/>
                <w:bCs/>
                <w:sz w:val="22"/>
                <w:szCs w:val="22"/>
                <w:rtl/>
              </w:rPr>
              <w:t xml:space="preserve">كيسان في كل منهما </w:t>
            </w:r>
            <w:r w:rsidR="00D84923">
              <w:rPr>
                <w:rFonts w:cs="Traditional Arabic" w:hint="cs"/>
                <w:bCs/>
                <w:sz w:val="22"/>
                <w:szCs w:val="22"/>
                <w:rtl/>
              </w:rPr>
              <w:t>1</w:t>
            </w:r>
            <w:r w:rsidR="002C0DBE" w:rsidRPr="002C0DBE">
              <w:rPr>
                <w:rFonts w:cs="Traditional Arabic" w:hint="cs"/>
                <w:bCs/>
                <w:sz w:val="22"/>
                <w:szCs w:val="22"/>
                <w:rtl/>
              </w:rPr>
              <w:t xml:space="preserve">0 شريحة. </w:t>
            </w:r>
            <w:r w:rsidRPr="00B2025F">
              <w:rPr>
                <w:rFonts w:ascii="Traditional Arabic" w:hAnsi="Traditional Arabic" w:cs="Traditional Arabic"/>
                <w:bCs/>
                <w:sz w:val="28"/>
                <w:szCs w:val="28"/>
                <w:rtl/>
              </w:rPr>
              <w:t xml:space="preserve"> </w:t>
            </w:r>
          </w:p>
        </w:tc>
        <w:tc>
          <w:tcPr>
            <w:tcW w:w="2575" w:type="dxa"/>
            <w:gridSpan w:val="2"/>
            <w:shd w:val="clear" w:color="auto" w:fill="FFFFFF"/>
          </w:tcPr>
          <w:p w:rsidR="00424F29" w:rsidRPr="00260767" w:rsidRDefault="00424F29" w:rsidP="00D84923">
            <w:pPr>
              <w:rPr>
                <w:rFonts w:cs="Traditional Arabic"/>
                <w:bCs/>
                <w:sz w:val="28"/>
                <w:szCs w:val="28"/>
                <w:rtl/>
              </w:rPr>
            </w:pPr>
            <w:r w:rsidRPr="00260767">
              <w:rPr>
                <w:rFonts w:cs="Al-KsorZulfiMath" w:hint="cs"/>
                <w:bCs/>
                <w:sz w:val="28"/>
                <w:szCs w:val="28"/>
                <w:rtl/>
              </w:rPr>
              <w:t xml:space="preserve"> د~</w:t>
            </w:r>
            <w:r w:rsidRPr="00260767">
              <w:rPr>
                <w:rFonts w:cs="Traditional Arabic" w:hint="cs"/>
                <w:bCs/>
                <w:sz w:val="28"/>
                <w:szCs w:val="28"/>
                <w:rtl/>
              </w:rPr>
              <w:t xml:space="preserve"> </w:t>
            </w:r>
            <w:r>
              <w:rPr>
                <w:rFonts w:cs="Traditional Arabic" w:hint="cs"/>
                <w:bCs/>
                <w:sz w:val="28"/>
                <w:szCs w:val="28"/>
                <w:rtl/>
              </w:rPr>
              <w:t xml:space="preserve"> </w:t>
            </w:r>
            <w:r w:rsidR="002C0DBE" w:rsidRPr="002C0DBE">
              <w:rPr>
                <w:rFonts w:cs="Traditional Arabic" w:hint="cs"/>
                <w:bCs/>
                <w:sz w:val="22"/>
                <w:szCs w:val="22"/>
                <w:rtl/>
              </w:rPr>
              <w:t xml:space="preserve">كيسان في كل منهما </w:t>
            </w:r>
            <w:r w:rsidR="00D84923">
              <w:rPr>
                <w:rFonts w:cs="Traditional Arabic" w:hint="cs"/>
                <w:bCs/>
                <w:sz w:val="22"/>
                <w:szCs w:val="22"/>
                <w:rtl/>
              </w:rPr>
              <w:t>4</w:t>
            </w:r>
            <w:r w:rsidR="002C0DBE" w:rsidRPr="002C0DBE">
              <w:rPr>
                <w:rFonts w:cs="Traditional Arabic" w:hint="cs"/>
                <w:bCs/>
                <w:sz w:val="22"/>
                <w:szCs w:val="22"/>
                <w:rtl/>
              </w:rPr>
              <w:t xml:space="preserve">0 شريحة. </w:t>
            </w:r>
            <w:r>
              <w:rPr>
                <w:rFonts w:cs="Traditional Arabic" w:hint="cs"/>
                <w:bCs/>
                <w:sz w:val="28"/>
                <w:szCs w:val="28"/>
                <w:rtl/>
              </w:rPr>
              <w:t xml:space="preserve"> </w:t>
            </w:r>
          </w:p>
        </w:tc>
      </w:tr>
    </w:tbl>
    <w:p w:rsidR="00424F29" w:rsidRPr="00AA2A78" w:rsidRDefault="00424F29" w:rsidP="00424F29">
      <w:pPr>
        <w:rPr>
          <w:rFonts w:cs="Traditional Arabic"/>
          <w:bCs/>
          <w:sz w:val="28"/>
          <w:szCs w:val="28"/>
          <w:rtl/>
        </w:rPr>
      </w:pPr>
    </w:p>
    <w:p w:rsidR="00424F29" w:rsidRPr="00260767" w:rsidRDefault="00424F29" w:rsidP="00424F29">
      <w:pPr>
        <w:rPr>
          <w:rFonts w:cs="Traditional Arabic"/>
          <w:bCs/>
          <w:sz w:val="28"/>
          <w:szCs w:val="28"/>
        </w:rPr>
      </w:pPr>
    </w:p>
    <w:p w:rsidR="00424F29" w:rsidRDefault="00424F29" w:rsidP="00424F29">
      <w:pPr>
        <w:rPr>
          <w:rFonts w:cs="Traditional Arabic"/>
          <w:bCs/>
          <w:sz w:val="28"/>
          <w:szCs w:val="28"/>
          <w:rtl/>
        </w:rPr>
      </w:pPr>
    </w:p>
    <w:p w:rsidR="00424F29" w:rsidRDefault="00424F29" w:rsidP="00424F29">
      <w:pPr>
        <w:rPr>
          <w:rFonts w:cs="Traditional Arabic"/>
          <w:bCs/>
          <w:sz w:val="28"/>
          <w:szCs w:val="28"/>
          <w:rtl/>
        </w:rPr>
      </w:pPr>
    </w:p>
    <w:p w:rsidR="00424F29" w:rsidRDefault="00424F29" w:rsidP="00424F29">
      <w:pPr>
        <w:rPr>
          <w:rFonts w:cs="Traditional Arabic"/>
          <w:bCs/>
          <w:sz w:val="28"/>
          <w:szCs w:val="28"/>
          <w:rtl/>
        </w:rPr>
      </w:pPr>
    </w:p>
    <w:p w:rsidR="00424F29" w:rsidRDefault="00424F29" w:rsidP="00424F29"/>
    <w:p w:rsidR="00565F61" w:rsidRDefault="00253FA4">
      <w: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30" type="#_x0000_t62" style="position:absolute;left:0;text-align:left;margin-left:297.85pt;margin-top:320.65pt;width:123.45pt;height:24.55pt;z-index:251663360" adj="1347,47775" strokecolor="red">
            <v:textbox>
              <w:txbxContent>
                <w:p w:rsidR="00253FA4" w:rsidRDefault="00253FA4" w:rsidP="00253FA4">
                  <w:r>
                    <w:rPr>
                      <w:rtl/>
                    </w:rPr>
                    <w:t>أمانه لا تحذف اسم الموقع</w:t>
                  </w:r>
                </w:p>
              </w:txbxContent>
            </v:textbox>
            <w10:wrap anchorx="page"/>
          </v:shape>
        </w:pict>
      </w:r>
      <w:r w:rsidR="00D84923">
        <w:rPr>
          <w:rFonts w:cs="Traditional Arabic"/>
          <w:bCs/>
          <w:noProof/>
          <w:sz w:val="28"/>
          <w:szCs w:val="28"/>
          <w:rtl/>
        </w:rPr>
        <w:drawing>
          <wp:anchor distT="0" distB="0" distL="114300" distR="114300" simplePos="0" relativeHeight="251660288" behindDoc="0" locked="0" layoutInCell="1" allowOverlap="1">
            <wp:simplePos x="0" y="0"/>
            <wp:positionH relativeFrom="column">
              <wp:posOffset>2562979</wp:posOffset>
            </wp:positionH>
            <wp:positionV relativeFrom="paragraph">
              <wp:posOffset>4313429</wp:posOffset>
            </wp:positionV>
            <wp:extent cx="804915" cy="643095"/>
            <wp:effectExtent l="19050" t="0" r="0" b="0"/>
            <wp:wrapNone/>
            <wp:docPr id="3" name="صورة 17" descr="Teacher Silhouette Clip Art">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7" descr="Teacher Silhouette Clip Art">
                      <a:hlinkClick r:id="rId7"/>
                    </pic:cNvPr>
                    <pic:cNvPicPr>
                      <a:picLocks noChangeAspect="1" noChangeArrowheads="1"/>
                    </pic:cNvPicPr>
                  </pic:nvPicPr>
                  <pic:blipFill>
                    <a:blip r:embed="rId8" cstate="print"/>
                    <a:srcRect/>
                    <a:stretch>
                      <a:fillRect/>
                    </a:stretch>
                  </pic:blipFill>
                  <pic:spPr bwMode="auto">
                    <a:xfrm>
                      <a:off x="0" y="0"/>
                      <a:ext cx="804915" cy="643095"/>
                    </a:xfrm>
                    <a:prstGeom prst="rect">
                      <a:avLst/>
                    </a:prstGeom>
                    <a:noFill/>
                    <a:ln w="9525">
                      <a:noFill/>
                      <a:miter lim="800000"/>
                      <a:headEnd/>
                      <a:tailEnd/>
                    </a:ln>
                  </pic:spPr>
                </pic:pic>
              </a:graphicData>
            </a:graphic>
          </wp:anchor>
        </w:drawing>
      </w:r>
      <w:r w:rsidR="00057C43" w:rsidRPr="00057C43">
        <w:rPr>
          <w:rFonts w:cs="Traditional Arabic"/>
          <w:bCs/>
          <w:noProof/>
          <w:sz w:val="28"/>
          <w:szCs w:val="28"/>
        </w:rPr>
        <w:pict>
          <v:group id="_x0000_s1026" style="position:absolute;left:0;text-align:left;margin-left:191.9pt;margin-top:371.45pt;width:169.15pt;height:23.1pt;z-index:251661312;mso-position-horizontal-relative:text;mso-position-vertical-relative:text" coordorigin="421,15810" coordsize="3383,4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1175;top:15918;width:2629;height:252" fillcolor="#404040" strokecolor="#5a5a5a">
              <v:shadow color="#868686"/>
              <v:textpath style="font-family:&quot;Arial Black&quot;;v-text-kern:t" trim="t" fitpath="t" string="www.d-math.com"/>
            </v:shape>
            <v:rect id="_x0000_s1028" style="position:absolute;left:421;top:15810;width:780;height:462" filled="f" stroked="f">
              <v:textbox style="mso-next-textbox:#_x0000_s1028">
                <w:txbxContent>
                  <w:p w:rsidR="00424F29" w:rsidRPr="00652B67" w:rsidRDefault="00424F29" w:rsidP="00424F29">
                    <w:pPr>
                      <w:rPr>
                        <w:rFonts w:ascii="Tahoma" w:hAnsi="Tahoma" w:cs="Tahoma"/>
                        <w:color w:val="FFFFFF"/>
                        <w:sz w:val="16"/>
                        <w:szCs w:val="16"/>
                      </w:rPr>
                    </w:pPr>
                    <w:r w:rsidRPr="00652B67">
                      <w:rPr>
                        <w:rFonts w:ascii="Tahoma" w:hAnsi="Tahoma" w:cs="Tahoma"/>
                        <w:color w:val="FFFFFF"/>
                        <w:sz w:val="16"/>
                        <w:szCs w:val="16"/>
                        <w:rtl/>
                      </w:rPr>
                      <w:t>الديني</w:t>
                    </w:r>
                  </w:p>
                </w:txbxContent>
              </v:textbox>
            </v:rect>
            <w10:wrap anchorx="page"/>
          </v:group>
        </w:pict>
      </w:r>
    </w:p>
    <w:sectPr w:rsidR="00565F61" w:rsidSect="00B9636F">
      <w:footerReference w:type="even" r:id="rId9"/>
      <w:pgSz w:w="11906" w:h="16838" w:code="9"/>
      <w:pgMar w:top="567" w:right="567" w:bottom="567" w:left="567" w:header="709" w:footer="709" w:gutter="113"/>
      <w:pgBorders w:offsetFrom="page">
        <w:top w:val="single" w:sz="4" w:space="24" w:color="auto"/>
        <w:left w:val="single" w:sz="4" w:space="24" w:color="auto"/>
        <w:bottom w:val="single" w:sz="4" w:space="24" w:color="auto"/>
        <w:right w:val="single" w:sz="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79A1" w:rsidRDefault="006179A1" w:rsidP="006270D8">
      <w:r>
        <w:separator/>
      </w:r>
    </w:p>
  </w:endnote>
  <w:endnote w:type="continuationSeparator" w:id="1">
    <w:p w:rsidR="006179A1" w:rsidRDefault="006179A1" w:rsidP="006270D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raditional Arabic">
    <w:panose1 w:val="02010000000000000000"/>
    <w:charset w:val="B2"/>
    <w:family w:val="auto"/>
    <w:pitch w:val="variable"/>
    <w:sig w:usb0="00002001" w:usb1="00000000" w:usb2="00000000" w:usb3="00000000" w:csb0="00000040" w:csb1="00000000"/>
  </w:font>
  <w:font w:name="AL-Mohanad Bold">
    <w:altName w:val="Times New Roman"/>
    <w:charset w:val="B2"/>
    <w:family w:val="auto"/>
    <w:pitch w:val="variable"/>
    <w:sig w:usb0="00002000" w:usb1="00000000" w:usb2="00000000" w:usb3="00000000" w:csb0="00000040" w:csb1="00000000"/>
  </w:font>
  <w:font w:name="Cambria Math">
    <w:panose1 w:val="02040503050406030204"/>
    <w:charset w:val="00"/>
    <w:family w:val="roman"/>
    <w:pitch w:val="variable"/>
    <w:sig w:usb0="A00002EF" w:usb1="420020EB" w:usb2="00000000" w:usb3="00000000" w:csb0="0000009F" w:csb1="00000000"/>
  </w:font>
  <w:font w:name="Al-KsorZulfiMath">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CF2" w:rsidRDefault="00057C43" w:rsidP="00292174">
    <w:pPr>
      <w:pStyle w:val="a3"/>
      <w:framePr w:wrap="around" w:vAnchor="text" w:hAnchor="text" w:y="1"/>
      <w:rPr>
        <w:rStyle w:val="a4"/>
      </w:rPr>
    </w:pPr>
    <w:r>
      <w:rPr>
        <w:rStyle w:val="a4"/>
        <w:rtl/>
      </w:rPr>
      <w:fldChar w:fldCharType="begin"/>
    </w:r>
    <w:r w:rsidR="00CB047B">
      <w:rPr>
        <w:rStyle w:val="a4"/>
      </w:rPr>
      <w:instrText xml:space="preserve">PAGE  </w:instrText>
    </w:r>
    <w:r>
      <w:rPr>
        <w:rStyle w:val="a4"/>
        <w:rtl/>
      </w:rPr>
      <w:fldChar w:fldCharType="end"/>
    </w:r>
  </w:p>
  <w:p w:rsidR="00A32CF2" w:rsidRDefault="006179A1" w:rsidP="00292174">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79A1" w:rsidRDefault="006179A1" w:rsidP="006270D8">
      <w:r>
        <w:separator/>
      </w:r>
    </w:p>
  </w:footnote>
  <w:footnote w:type="continuationSeparator" w:id="1">
    <w:p w:rsidR="006179A1" w:rsidRDefault="006179A1" w:rsidP="006270D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20"/>
  <w:characterSpacingControl w:val="doNotCompress"/>
  <w:footnotePr>
    <w:footnote w:id="0"/>
    <w:footnote w:id="1"/>
  </w:footnotePr>
  <w:endnotePr>
    <w:endnote w:id="0"/>
    <w:endnote w:id="1"/>
  </w:endnotePr>
  <w:compat/>
  <w:rsids>
    <w:rsidRoot w:val="00424F29"/>
    <w:rsid w:val="00057C43"/>
    <w:rsid w:val="000F31C3"/>
    <w:rsid w:val="00203EE0"/>
    <w:rsid w:val="00231496"/>
    <w:rsid w:val="00253FA4"/>
    <w:rsid w:val="00261B71"/>
    <w:rsid w:val="002C0DBE"/>
    <w:rsid w:val="003E69C3"/>
    <w:rsid w:val="00424F29"/>
    <w:rsid w:val="00565F61"/>
    <w:rsid w:val="006179A1"/>
    <w:rsid w:val="006270D8"/>
    <w:rsid w:val="00687F31"/>
    <w:rsid w:val="0073602C"/>
    <w:rsid w:val="007E1DD5"/>
    <w:rsid w:val="008222BF"/>
    <w:rsid w:val="0082249E"/>
    <w:rsid w:val="00984269"/>
    <w:rsid w:val="00B312D3"/>
    <w:rsid w:val="00CB047B"/>
    <w:rsid w:val="00D84923"/>
    <w:rsid w:val="00E4033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 type="callout"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4F29"/>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424F29"/>
    <w:pPr>
      <w:tabs>
        <w:tab w:val="center" w:pos="4153"/>
        <w:tab w:val="right" w:pos="8306"/>
      </w:tabs>
    </w:pPr>
  </w:style>
  <w:style w:type="character" w:customStyle="1" w:styleId="Char">
    <w:name w:val="تذييل صفحة Char"/>
    <w:basedOn w:val="a0"/>
    <w:link w:val="a3"/>
    <w:rsid w:val="00424F29"/>
    <w:rPr>
      <w:rFonts w:ascii="Times New Roman" w:eastAsia="Times New Roman" w:hAnsi="Times New Roman" w:cs="Times New Roman"/>
      <w:sz w:val="24"/>
      <w:szCs w:val="24"/>
    </w:rPr>
  </w:style>
  <w:style w:type="character" w:styleId="a4">
    <w:name w:val="page number"/>
    <w:basedOn w:val="a0"/>
    <w:rsid w:val="00424F29"/>
  </w:style>
  <w:style w:type="paragraph" w:styleId="a5">
    <w:name w:val="Balloon Text"/>
    <w:basedOn w:val="a"/>
    <w:link w:val="Char0"/>
    <w:uiPriority w:val="99"/>
    <w:semiHidden/>
    <w:unhideWhenUsed/>
    <w:rsid w:val="00424F29"/>
    <w:rPr>
      <w:rFonts w:ascii="Tahoma" w:hAnsi="Tahoma" w:cs="Tahoma"/>
      <w:sz w:val="16"/>
      <w:szCs w:val="16"/>
    </w:rPr>
  </w:style>
  <w:style w:type="character" w:customStyle="1" w:styleId="Char0">
    <w:name w:val="نص في بالون Char"/>
    <w:basedOn w:val="a0"/>
    <w:link w:val="a5"/>
    <w:uiPriority w:val="99"/>
    <w:semiHidden/>
    <w:rsid w:val="00424F29"/>
    <w:rPr>
      <w:rFonts w:ascii="Tahoma" w:eastAsia="Times New Roman" w:hAnsi="Tahoma" w:cs="Tahoma"/>
      <w:sz w:val="16"/>
      <w:szCs w:val="16"/>
    </w:rPr>
  </w:style>
  <w:style w:type="character" w:styleId="a6">
    <w:name w:val="Placeholder Text"/>
    <w:basedOn w:val="a0"/>
    <w:uiPriority w:val="99"/>
    <w:semiHidden/>
    <w:rsid w:val="008222BF"/>
    <w:rPr>
      <w:color w:val="808080"/>
    </w:rPr>
  </w:style>
  <w:style w:type="paragraph" w:styleId="a7">
    <w:name w:val="No Spacing"/>
    <w:uiPriority w:val="1"/>
    <w:qFormat/>
    <w:rsid w:val="000F31C3"/>
    <w:pPr>
      <w:bidi/>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hyperlink" Target="http://www.clker.com/clipart-teacher-silhouette.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1</Pages>
  <Words>115</Words>
  <Characters>660</Characters>
  <Application>Microsoft Office Word</Application>
  <DocSecurity>0</DocSecurity>
  <Lines>5</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sosho</dc:creator>
  <cp:keywords/>
  <dc:description/>
  <cp:lastModifiedBy>أحمد صالح الديني</cp:lastModifiedBy>
  <cp:revision>12</cp:revision>
  <dcterms:created xsi:type="dcterms:W3CDTF">2011-01-02T02:42:00Z</dcterms:created>
  <dcterms:modified xsi:type="dcterms:W3CDTF">2011-03-10T11:26:00Z</dcterms:modified>
</cp:coreProperties>
</file>