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1354DE" w:rsidRPr="00260767" w:rsidTr="00DE6E98">
        <w:tc>
          <w:tcPr>
            <w:tcW w:w="1724" w:type="pct"/>
            <w:shd w:val="clear" w:color="auto" w:fill="auto"/>
            <w:vAlign w:val="center"/>
          </w:tcPr>
          <w:p w:rsidR="001354DE" w:rsidRDefault="001354DE" w:rsidP="00DE6E98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1354DE" w:rsidRPr="00260767" w:rsidRDefault="001354DE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1354DE" w:rsidRPr="00260767" w:rsidRDefault="001354DE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1354DE" w:rsidRDefault="001354DE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1354DE" w:rsidRDefault="001354DE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جمع الكسور غير المتشابهة </w:t>
            </w:r>
          </w:p>
          <w:p w:rsidR="001354DE" w:rsidRPr="00260767" w:rsidRDefault="001354DE" w:rsidP="00DE6E98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1354DE" w:rsidRPr="00260767" w:rsidRDefault="001354DE" w:rsidP="001354D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1354DE" w:rsidRPr="00260767" w:rsidTr="00DE6E98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1354DE" w:rsidRPr="00260767" w:rsidRDefault="001354DE" w:rsidP="00DE6E98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1354DE" w:rsidRPr="00260767" w:rsidTr="00FB7192">
        <w:trPr>
          <w:trHeight w:val="68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1354DE" w:rsidRPr="00283039" w:rsidRDefault="001354DE" w:rsidP="00FB7192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أوجد ناتج :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1354DE" w:rsidRPr="00260767" w:rsidTr="00FB7192">
        <w:trPr>
          <w:trHeight w:val="694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1354DE" w:rsidRPr="00283039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14</m:t>
                  </m:r>
                </m:den>
              </m:f>
            </m:oMath>
            <w:r w:rsidR="003B66F6">
              <w:rPr>
                <w:rFonts w:cs="Traditional Arabic" w:hint="cs"/>
                <w:bCs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1354DE" w:rsidRPr="00283039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14</m:t>
                  </m:r>
                </m:den>
              </m:f>
            </m:oMath>
            <w:r w:rsidRPr="003B66F6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="003B66F6" w:rsidRPr="003B66F6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1354DE" w:rsidRPr="00283039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="00E54F9C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14</m:t>
                  </m:r>
                </m:den>
              </m:f>
            </m:oMath>
            <w:r w:rsidR="00E54F9C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1354DE" w:rsidRPr="00260767" w:rsidTr="00FB7192">
        <w:tblPrEx>
          <w:shd w:val="clear" w:color="auto" w:fill="FFFFFF"/>
        </w:tblPrEx>
        <w:trPr>
          <w:trHeight w:val="690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1354DE" w:rsidRPr="00283039" w:rsidRDefault="001354DE" w:rsidP="00FB7192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1354DE" w:rsidRPr="00032207" w:rsidRDefault="00C052E9" w:rsidP="00FB7192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أوجد ناتج :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+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1354DE" w:rsidRPr="00260767" w:rsidTr="00FB7192">
        <w:tblPrEx>
          <w:shd w:val="clear" w:color="auto" w:fill="FFFFFF"/>
        </w:tblPrEx>
        <w:trPr>
          <w:trHeight w:val="68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28</m:t>
                  </m:r>
                </m:den>
              </m:f>
            </m:oMath>
            <w:r w:rsidR="00C052E9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28</m:t>
                  </m:r>
                </m:den>
              </m:f>
            </m:oMath>
            <w:r w:rsidR="00700160">
              <w:rPr>
                <w:rFonts w:cs="Traditional Arabic" w:hint="cs"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11</m:t>
                  </m:r>
                </m:den>
              </m:f>
            </m:oMath>
            <w:r w:rsidR="0070016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1354DE" w:rsidRPr="00260767" w:rsidRDefault="001354DE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="0070016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42F0C" w:rsidRPr="00032207" w:rsidTr="00FB7192">
        <w:tblPrEx>
          <w:shd w:val="clear" w:color="auto" w:fill="FFFFFF"/>
        </w:tblPrEx>
        <w:trPr>
          <w:trHeight w:val="553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442F0C" w:rsidRPr="00283039" w:rsidRDefault="00442F0C" w:rsidP="00FB7192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442F0C" w:rsidRPr="00442F0C" w:rsidRDefault="00442F0C" w:rsidP="00FB7192">
            <w:pPr>
              <w:rPr>
                <w:rFonts w:cs="Traditional Arabic"/>
                <w:sz w:val="28"/>
                <w:szCs w:val="28"/>
                <w:rtl/>
              </w:rPr>
            </w:pPr>
            <w:r w:rsidRPr="00442F0C">
              <w:rPr>
                <w:rFonts w:cs="Traditional Arabic" w:hint="cs"/>
                <w:sz w:val="28"/>
                <w:szCs w:val="28"/>
                <w:rtl/>
              </w:rPr>
              <w:t>في الصندوق الواحد 36 علبة عصير</w:t>
            </w:r>
            <w:r w:rsidR="00FB7192">
              <w:rPr>
                <w:rFonts w:cs="Traditional Arabic" w:hint="cs"/>
                <w:sz w:val="28"/>
                <w:szCs w:val="28"/>
                <w:rtl/>
              </w:rPr>
              <w:t>،</w:t>
            </w:r>
            <w:r w:rsidRPr="00442F0C">
              <w:rPr>
                <w:rFonts w:cs="Traditional Arabic" w:hint="cs"/>
                <w:sz w:val="28"/>
                <w:szCs w:val="28"/>
                <w:rtl/>
              </w:rPr>
              <w:t xml:space="preserve"> كم صندوقا</w:t>
            </w:r>
            <w:r w:rsidR="00FB7192">
              <w:rPr>
                <w:rFonts w:cs="Traditional Arabic" w:hint="cs"/>
                <w:sz w:val="28"/>
                <w:szCs w:val="28"/>
                <w:rtl/>
              </w:rPr>
              <w:t>ً</w:t>
            </w:r>
            <w:r w:rsidRPr="00442F0C">
              <w:rPr>
                <w:rFonts w:cs="Traditional Arabic" w:hint="cs"/>
                <w:sz w:val="28"/>
                <w:szCs w:val="28"/>
                <w:rtl/>
              </w:rPr>
              <w:t xml:space="preserve"> يسع 774 علبة عصير ؟ </w:t>
            </w:r>
          </w:p>
        </w:tc>
      </w:tr>
      <w:tr w:rsidR="00442F0C" w:rsidRPr="00260767" w:rsidTr="00FB7192">
        <w:tblPrEx>
          <w:shd w:val="clear" w:color="auto" w:fill="FFFFFF"/>
        </w:tblPrEx>
        <w:trPr>
          <w:trHeight w:val="31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442F0C" w:rsidRPr="00260767" w:rsidRDefault="00442F0C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442F0C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>22 صندوقا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442F0C" w:rsidRPr="00260767" w:rsidRDefault="00442F0C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16 صندوقا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442F0C" w:rsidRPr="00260767" w:rsidRDefault="00442F0C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25 صندوقا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442F0C" w:rsidRPr="00260767" w:rsidRDefault="00442F0C" w:rsidP="00FB7192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11 صندوقا</w:t>
            </w:r>
            <w:r w:rsidR="00FB7192">
              <w:rPr>
                <w:rFonts w:cs="Traditional Arabic" w:hint="cs"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</w:p>
        </w:tc>
      </w:tr>
    </w:tbl>
    <w:p w:rsidR="001354DE" w:rsidRPr="00AA2A78" w:rsidRDefault="001354DE" w:rsidP="001354DE">
      <w:pPr>
        <w:rPr>
          <w:rFonts w:cs="Traditional Arabic"/>
          <w:bCs/>
          <w:sz w:val="28"/>
          <w:szCs w:val="28"/>
          <w:rtl/>
        </w:rPr>
      </w:pPr>
    </w:p>
    <w:p w:rsidR="001354DE" w:rsidRPr="00260767" w:rsidRDefault="001354DE" w:rsidP="001354DE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1354DE" w:rsidRPr="00014757" w:rsidTr="00822486">
        <w:tc>
          <w:tcPr>
            <w:tcW w:w="440" w:type="dxa"/>
          </w:tcPr>
          <w:p w:rsidR="001354DE" w:rsidRPr="00014757" w:rsidRDefault="001354DE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1354DE" w:rsidRPr="00014757" w:rsidRDefault="00822486" w:rsidP="00DE6E98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الكسور غير المتشابهة هي كسور مقاماتها مختلفة.</w:t>
            </w:r>
          </w:p>
        </w:tc>
        <w:tc>
          <w:tcPr>
            <w:tcW w:w="2549" w:type="dxa"/>
          </w:tcPr>
          <w:p w:rsidR="001354DE" w:rsidRPr="00014757" w:rsidRDefault="001354DE" w:rsidP="0082248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r w:rsidR="0082248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1354DE" w:rsidRPr="00014757" w:rsidTr="00822486">
        <w:tc>
          <w:tcPr>
            <w:tcW w:w="440" w:type="dxa"/>
          </w:tcPr>
          <w:p w:rsidR="001354DE" w:rsidRPr="00014757" w:rsidRDefault="001354DE" w:rsidP="00DE6E98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1354DE" w:rsidRPr="00014757" w:rsidRDefault="00822486" w:rsidP="00DE6E98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يمكن تحويل الكسور غير المتشابهة إلى كسور متشابهة باستعمال المقام المشترك الأكبر.</w:t>
            </w:r>
          </w:p>
        </w:tc>
        <w:tc>
          <w:tcPr>
            <w:tcW w:w="2549" w:type="dxa"/>
          </w:tcPr>
          <w:p w:rsidR="001354DE" w:rsidRDefault="00822486" w:rsidP="00DE6E98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822486" w:rsidRPr="00014757" w:rsidTr="00822486">
        <w:tc>
          <w:tcPr>
            <w:tcW w:w="440" w:type="dxa"/>
          </w:tcPr>
          <w:p w:rsidR="00822486" w:rsidRPr="00014757" w:rsidRDefault="00822486" w:rsidP="009728F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822486" w:rsidRPr="00014757" w:rsidRDefault="00822486" w:rsidP="009728F3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يمكن أن نحصل على المقام المشترك بضرب المقامين.</w:t>
            </w:r>
          </w:p>
        </w:tc>
        <w:tc>
          <w:tcPr>
            <w:tcW w:w="2549" w:type="dxa"/>
          </w:tcPr>
          <w:p w:rsidR="00822486" w:rsidRPr="00014757" w:rsidRDefault="00822486" w:rsidP="009728F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</w:tbl>
    <w:p w:rsidR="001354DE" w:rsidRDefault="001354DE" w:rsidP="001354DE">
      <w:pPr>
        <w:rPr>
          <w:rFonts w:cs="Traditional Arabic"/>
          <w:bCs/>
          <w:sz w:val="28"/>
          <w:szCs w:val="28"/>
          <w:rtl/>
        </w:rPr>
      </w:pPr>
    </w:p>
    <w:p w:rsidR="001354DE" w:rsidRDefault="001354DE" w:rsidP="001354DE">
      <w:pPr>
        <w:rPr>
          <w:rFonts w:cs="Traditional Arabic"/>
          <w:bCs/>
          <w:sz w:val="28"/>
          <w:szCs w:val="28"/>
          <w:rtl/>
        </w:rPr>
      </w:pPr>
    </w:p>
    <w:p w:rsidR="001354DE" w:rsidRDefault="001354DE" w:rsidP="001354DE">
      <w:pPr>
        <w:rPr>
          <w:rFonts w:cs="Traditional Arabic"/>
          <w:bCs/>
          <w:sz w:val="28"/>
          <w:szCs w:val="28"/>
          <w:rtl/>
        </w:rPr>
      </w:pPr>
    </w:p>
    <w:p w:rsidR="001354DE" w:rsidRDefault="001354DE" w:rsidP="001354DE"/>
    <w:p w:rsidR="00901957" w:rsidRDefault="006963FA">
      <w: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14.5pt;margin-top:197.8pt;width:123.45pt;height:24.55pt;z-index:251666432" adj="1347,47775" strokecolor="red">
            <v:textbox>
              <w:txbxContent>
                <w:p w:rsidR="006963FA" w:rsidRDefault="006963FA" w:rsidP="006963FA">
                  <w:r>
                    <w:rPr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 w:rsidR="00822486"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2752725</wp:posOffset>
            </wp:positionV>
            <wp:extent cx="799465" cy="642620"/>
            <wp:effectExtent l="19050" t="0" r="635" b="0"/>
            <wp:wrapNone/>
            <wp:docPr id="2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00D" w:rsidRPr="000A400D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16.3pt;margin-top:248.9pt;width:169.15pt;height:23.1pt;z-index:251664384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1354DE" w:rsidRPr="00652B67" w:rsidRDefault="001354DE" w:rsidP="001354D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901957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330" w:rsidRDefault="00887330" w:rsidP="0091137A">
      <w:r>
        <w:separator/>
      </w:r>
    </w:p>
  </w:endnote>
  <w:endnote w:type="continuationSeparator" w:id="1">
    <w:p w:rsidR="00887330" w:rsidRDefault="00887330" w:rsidP="00911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0A400D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AC786D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887330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330" w:rsidRDefault="00887330" w:rsidP="0091137A">
      <w:r>
        <w:separator/>
      </w:r>
    </w:p>
  </w:footnote>
  <w:footnote w:type="continuationSeparator" w:id="1">
    <w:p w:rsidR="00887330" w:rsidRDefault="00887330" w:rsidP="009113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4DE"/>
    <w:rsid w:val="000A400D"/>
    <w:rsid w:val="001354DE"/>
    <w:rsid w:val="00360F57"/>
    <w:rsid w:val="003B66F6"/>
    <w:rsid w:val="00442F0C"/>
    <w:rsid w:val="006963FA"/>
    <w:rsid w:val="00700160"/>
    <w:rsid w:val="00822486"/>
    <w:rsid w:val="0082249E"/>
    <w:rsid w:val="00887330"/>
    <w:rsid w:val="00901957"/>
    <w:rsid w:val="0091137A"/>
    <w:rsid w:val="00914F65"/>
    <w:rsid w:val="00AC786D"/>
    <w:rsid w:val="00C052E9"/>
    <w:rsid w:val="00C807B9"/>
    <w:rsid w:val="00D435DA"/>
    <w:rsid w:val="00D66C68"/>
    <w:rsid w:val="00E36B1B"/>
    <w:rsid w:val="00E54F9C"/>
    <w:rsid w:val="00FB7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D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1354D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1354D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1354DE"/>
  </w:style>
  <w:style w:type="paragraph" w:styleId="a5">
    <w:name w:val="Balloon Text"/>
    <w:basedOn w:val="a"/>
    <w:link w:val="Char0"/>
    <w:uiPriority w:val="99"/>
    <w:semiHidden/>
    <w:unhideWhenUsed/>
    <w:rsid w:val="001354D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1354DE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354D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13</cp:revision>
  <dcterms:created xsi:type="dcterms:W3CDTF">2011-01-25T11:50:00Z</dcterms:created>
  <dcterms:modified xsi:type="dcterms:W3CDTF">2011-03-10T10:40:00Z</dcterms:modified>
</cp:coreProperties>
</file>